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337FF0" w14:textId="57F77243" w:rsidR="00291688" w:rsidRDefault="00291688" w:rsidP="00291688">
      <w:bookmarkStart w:id="0" w:name="_GoBack"/>
      <w:bookmarkEnd w:id="0"/>
      <w:r>
        <w:t>Colin Stewart</w:t>
      </w:r>
    </w:p>
    <w:p w14:paraId="6484DBF7" w14:textId="01029FF1" w:rsidR="00291688" w:rsidRDefault="00291688" w:rsidP="00291688">
      <w:r>
        <w:t>Winter Quarter 2017 – Self-Evaluation</w:t>
      </w:r>
    </w:p>
    <w:p w14:paraId="3DCA3810" w14:textId="00A1FC49" w:rsidR="00652877" w:rsidRDefault="00291688" w:rsidP="00291688">
      <w:r>
        <w:br/>
      </w:r>
      <w:r w:rsidR="00C64121">
        <w:t xml:space="preserve">The coldest winter in thirty years has been transformative. As I prepare to graduate, I realise that my time in undergraduate has been a process of coalescing my passion, skills, and happiness in order to spend my time in ways that I consider valuable. This </w:t>
      </w:r>
      <w:r w:rsidR="00652877">
        <w:t xml:space="preserve">quarter has </w:t>
      </w:r>
      <w:r w:rsidR="00C64121">
        <w:t xml:space="preserve">provided me with a </w:t>
      </w:r>
      <w:r w:rsidR="00652877">
        <w:t>platform to embrace and cul</w:t>
      </w:r>
      <w:r w:rsidR="00311DCA">
        <w:t>minate my passions in a</w:t>
      </w:r>
      <w:r w:rsidR="00050217">
        <w:t xml:space="preserve"> tangible outlet. </w:t>
      </w:r>
      <w:r w:rsidR="00652877">
        <w:t xml:space="preserve">Learning from previous independent learning contracts, I set three learning objectives that were pointed and integrated. </w:t>
      </w:r>
    </w:p>
    <w:p w14:paraId="2E4F4118" w14:textId="77777777" w:rsidR="00291688" w:rsidRDefault="00291688" w:rsidP="00291688"/>
    <w:p w14:paraId="31B4A30A" w14:textId="1766A378" w:rsidR="00050217" w:rsidRDefault="00652877" w:rsidP="00291688">
      <w:r>
        <w:t>My first learning objective was to work on developing understanding of the basic financial, legal, and social frameworks to set up a successful start-up company. This objective leveraged my enrollment in the Enterprise for Equity (E</w:t>
      </w:r>
      <w:r w:rsidR="00B404CF">
        <w:t>4E) Business Planning Program. Still currently m</w:t>
      </w:r>
      <w:r>
        <w:t xml:space="preserve">eeting one to two times a week, E4E </w:t>
      </w:r>
      <w:r w:rsidR="0077524E">
        <w:t>is encapsulating and delivering basic business planning to me in</w:t>
      </w:r>
      <w:r>
        <w:t xml:space="preserve"> ten modules. Navigating the financial and legal frameworks is seemingly intentionally head-ache inducing. Our corporate systems have remained largely unchanged for the better part of a century. Having </w:t>
      </w:r>
      <w:r w:rsidR="0077524E">
        <w:t xml:space="preserve">a group of peers going through the program provides a certain sense of solidarity. It is an interesting time to start a business – our federal government has everyone guessing about their next move – the current administration is supposedly pro-rural investment, but I remain skeptical. </w:t>
      </w:r>
      <w:r>
        <w:t xml:space="preserve">Thanks to the excellent </w:t>
      </w:r>
      <w:r w:rsidR="00B404CF">
        <w:t xml:space="preserve">E4E program, </w:t>
      </w:r>
      <w:r>
        <w:t>a large network of mentors in my life,</w:t>
      </w:r>
      <w:r w:rsidR="00CE0CCA">
        <w:t xml:space="preserve"> speaking to a lawyer, insurance agent, and accountant,</w:t>
      </w:r>
      <w:r>
        <w:t xml:space="preserve"> I have been able to realise this objective. </w:t>
      </w:r>
      <w:r w:rsidR="0077524E">
        <w:t>I have successfully completed a full business plan.</w:t>
      </w:r>
    </w:p>
    <w:p w14:paraId="3181055E" w14:textId="77777777" w:rsidR="00291688" w:rsidRDefault="00291688" w:rsidP="00291688"/>
    <w:p w14:paraId="2CB51595" w14:textId="4ECEE90B" w:rsidR="00ED2DD0" w:rsidRDefault="00050217" w:rsidP="00291688">
      <w:r>
        <w:t xml:space="preserve">My independent learning contract forced me to wade through </w:t>
      </w:r>
      <w:r w:rsidR="00ED2DD0">
        <w:t xml:space="preserve">learning about </w:t>
      </w:r>
      <w:r>
        <w:t xml:space="preserve">regulatory restrictions that I have been reluctant to embrace before. My second learning objective revolved around me cultivating a better understanding of the United States Department of Agriculture’s Organic Program – specifically, I wanted to learn about the recent legislation surrounding Transitional Organic labeling and how current administration, agencies, and companies were going to support this change. I attended three conferences that had a USDA presence this quarter – the Cascadia Grains Conference, Organicology, and the San Juan Islands Agricultural Summit. Each conference was distinct. The more agricultural conferences I attend more I realise we need new ways to rapidly contact </w:t>
      </w:r>
      <w:r w:rsidR="00ED2DD0">
        <w:t>each other</w:t>
      </w:r>
      <w:r>
        <w:t xml:space="preserve">. </w:t>
      </w:r>
      <w:r w:rsidR="00311DCA">
        <w:t>The internet has revolutionized our abilities to communicate, share ideas, and collaborate. Many governmental agencies and non-governmental entities have been extremely slow to fully embrace these changes. For instance, none of the Organicology conference presentations were recorded. To me, it feels inefficient to limit the discussions that took part at this conference to one weekend every two years. A motif of mine, as reflected by my current project, is figuring out ways that entities, ideas, and people, can connect and collaborate more efficiently. This period is often called the “Age of Information” but I find there is not often an open dialogue of the best ways to leverage this age to empower people, ideas, and places.</w:t>
      </w:r>
    </w:p>
    <w:p w14:paraId="4DEF1605" w14:textId="77777777" w:rsidR="00291688" w:rsidRDefault="00291688" w:rsidP="00291688"/>
    <w:p w14:paraId="682CA5D1" w14:textId="77777777" w:rsidR="00291688" w:rsidRDefault="00291688" w:rsidP="00291688"/>
    <w:p w14:paraId="72CF31A5" w14:textId="4630314E" w:rsidR="00ED2DD0" w:rsidRDefault="00291688" w:rsidP="00291688">
      <w:r>
        <w:t>This quarter’s</w:t>
      </w:r>
      <w:r w:rsidR="00ED2DD0">
        <w:t xml:space="preserve"> learning objective centered around fundraising through alternative avenues. One of these avenues was through the University of Washington’s School of Business Alaska Airlines </w:t>
      </w:r>
      <w:r w:rsidR="00ED2DD0">
        <w:lastRenderedPageBreak/>
        <w:t>Environmental Innovation Challenge. By submitting a seven-page business summary, I was accepted to present the business’</w:t>
      </w:r>
      <w:r w:rsidR="00CE0CCA">
        <w:t xml:space="preserve"> thrust to a large group of</w:t>
      </w:r>
      <w:r w:rsidR="00B404CF">
        <w:t xml:space="preserve"> venture capitalists in Seattle at the end of March.</w:t>
      </w:r>
      <w:r w:rsidR="00CE0CCA">
        <w:t xml:space="preserve"> I am extremely wary of venture capitalism – in my views, the majority of financially successful companies have made inordinate sums of money either selling semi-private data or making money at the expense of human happiness. This quarter has pushed me to reflect on the what a corporation, or embodiment of an idea, could really entail. I believe the reputations of corporations, such as Walmart, Halliburton, Exxon, have soured my opinion of business. I know have realized that there is an immense opportunity to bring compassionate purpose-driven for-profit businesses into the world to affect great change.</w:t>
      </w:r>
      <w:r w:rsidR="00591C40">
        <w:t xml:space="preserve"> This has been a change of thinking for me. </w:t>
      </w:r>
    </w:p>
    <w:p w14:paraId="296E1790" w14:textId="77777777" w:rsidR="00291688" w:rsidRDefault="00291688" w:rsidP="00291688"/>
    <w:p w14:paraId="6D25876C" w14:textId="20098CDF" w:rsidR="00591C40" w:rsidRDefault="00591C40" w:rsidP="00291688">
      <w:r>
        <w:t>I have always have been savvy at figuri</w:t>
      </w:r>
      <w:r w:rsidR="001767D3">
        <w:t>ng out the synergy of systems. I</w:t>
      </w:r>
      <w:r w:rsidR="00291688">
        <w:t xml:space="preserve"> hav</w:t>
      </w:r>
      <w:r w:rsidR="001767D3">
        <w:t xml:space="preserve">e found that if I put myself in situations that I thrive, others around me seem to as well. At times, I have struggled with the execution of ideas – recently, however, this has not been the case. I have found the sweet-spot – the place where </w:t>
      </w:r>
      <w:r w:rsidR="00C53051">
        <w:t xml:space="preserve">my vision and action combine. It is unsurprising that my work centers around facilitating peer to peer connections – to me, that is the most efficient way we can communicate with each other. </w:t>
      </w:r>
      <w:r w:rsidR="001767D3">
        <w:t xml:space="preserve"> </w:t>
      </w:r>
      <w:r w:rsidR="00C53051">
        <w:t xml:space="preserve">In our evermore rapidly interconnected world, </w:t>
      </w:r>
      <w:r w:rsidR="00B215F1">
        <w:t xml:space="preserve">opportunities to empower, enable, and encourage each other are more prevalent than ever. </w:t>
      </w:r>
      <w:r w:rsidR="00117FBF">
        <w:t>I have been working extremely hard to get this to point – now, I feel like I have a platform from which to springboard.</w:t>
      </w:r>
    </w:p>
    <w:p w14:paraId="3FF09D36" w14:textId="3A09B14C" w:rsidR="009E17B4" w:rsidRDefault="00311DCA" w:rsidP="00652877">
      <w:pPr>
        <w:ind w:firstLine="720"/>
      </w:pPr>
      <w:r>
        <w:br/>
      </w:r>
      <w:r w:rsidR="0077524E">
        <w:br/>
      </w:r>
      <w:r w:rsidR="00652877">
        <w:t xml:space="preserve"> </w:t>
      </w:r>
    </w:p>
    <w:sectPr w:rsidR="009E17B4" w:rsidSect="006212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121"/>
    <w:rsid w:val="00050217"/>
    <w:rsid w:val="00117FBF"/>
    <w:rsid w:val="001767D3"/>
    <w:rsid w:val="00291688"/>
    <w:rsid w:val="00311DCA"/>
    <w:rsid w:val="00591C40"/>
    <w:rsid w:val="00621277"/>
    <w:rsid w:val="00652877"/>
    <w:rsid w:val="0077524E"/>
    <w:rsid w:val="008425BB"/>
    <w:rsid w:val="00930634"/>
    <w:rsid w:val="00B215F1"/>
    <w:rsid w:val="00B404CF"/>
    <w:rsid w:val="00C53051"/>
    <w:rsid w:val="00C64121"/>
    <w:rsid w:val="00CE0CCA"/>
    <w:rsid w:val="00D03389"/>
    <w:rsid w:val="00ED2DD0"/>
    <w:rsid w:val="00FD0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E3B44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740</Words>
  <Characters>4224</Characters>
  <Application>Microsoft Macintosh Word</Application>
  <DocSecurity>0</DocSecurity>
  <Lines>35</Lines>
  <Paragraphs>9</Paragraphs>
  <ScaleCrop>false</ScaleCrop>
  <LinksUpToDate>false</LinksUpToDate>
  <CharactersWithSpaces>4955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2017-03-16T01:53:00Z</dcterms:created>
  <dcterms:modified xsi:type="dcterms:W3CDTF">2017-03-16T01:53:00Z</dcterms:modified>
</cp:coreProperties>
</file>