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81" w:rsidRPr="00F46083" w:rsidRDefault="004B4D81" w:rsidP="00F46083">
      <w:pPr>
        <w:tabs>
          <w:tab w:val="left" w:pos="90"/>
        </w:tabs>
        <w:contextualSpacing/>
        <w:jc w:val="center"/>
        <w:rPr>
          <w:rFonts w:ascii="Times New Roman" w:hAnsi="Times New Roman"/>
          <w:b/>
          <w:noProof/>
        </w:rPr>
      </w:pPr>
      <w:r w:rsidRPr="00F46083">
        <w:rPr>
          <w:rFonts w:ascii="Times New Roman" w:hAnsi="Times New Roman"/>
          <w:b/>
          <w:noProof/>
        </w:rPr>
        <w:t>Prairie Restoration Intern</w:t>
      </w:r>
    </w:p>
    <w:p w:rsidR="004B4D81" w:rsidRPr="00F46083" w:rsidRDefault="004B4D81" w:rsidP="00F46083">
      <w:pPr>
        <w:tabs>
          <w:tab w:val="left" w:pos="90"/>
        </w:tabs>
        <w:contextualSpacing/>
        <w:jc w:val="center"/>
        <w:rPr>
          <w:rFonts w:ascii="Times New Roman" w:hAnsi="Times New Roman"/>
          <w:b/>
          <w:noProof/>
        </w:rPr>
      </w:pPr>
      <w:r w:rsidRPr="00F46083">
        <w:rPr>
          <w:rFonts w:ascii="Times New Roman" w:hAnsi="Times New Roman"/>
          <w:b/>
          <w:noProof/>
        </w:rPr>
        <w:t>Center for Natural Lands Management</w:t>
      </w:r>
    </w:p>
    <w:p w:rsidR="004B4D81" w:rsidRPr="00F46083" w:rsidRDefault="004B4D81" w:rsidP="00F46083">
      <w:pPr>
        <w:tabs>
          <w:tab w:val="left" w:pos="90"/>
        </w:tabs>
        <w:contextualSpacing/>
        <w:rPr>
          <w:rFonts w:ascii="Times New Roman" w:hAnsi="Times New Roman"/>
          <w:noProof/>
        </w:rPr>
      </w:pPr>
    </w:p>
    <w:p w:rsidR="004B4D81" w:rsidRPr="00C74871" w:rsidRDefault="004B4D81" w:rsidP="00F46083">
      <w:pPr>
        <w:tabs>
          <w:tab w:val="left" w:pos="90"/>
        </w:tabs>
        <w:contextualSpacing/>
        <w:rPr>
          <w:rFonts w:ascii="Times New Roman" w:hAnsi="Times New Roman"/>
          <w:noProof/>
        </w:rPr>
      </w:pPr>
    </w:p>
    <w:p w:rsidR="004B4D81" w:rsidRDefault="004B4D81" w:rsidP="00F46083">
      <w:pPr>
        <w:tabs>
          <w:tab w:val="left" w:pos="90"/>
        </w:tabs>
        <w:contextualSpacing/>
        <w:rPr>
          <w:rFonts w:ascii="Times New Roman" w:hAnsi="Times New Roman"/>
          <w:noProof/>
        </w:rPr>
      </w:pPr>
      <w:r w:rsidRPr="00C74871">
        <w:rPr>
          <w:rFonts w:ascii="Times New Roman" w:hAnsi="Times New Roman"/>
          <w:noProof/>
        </w:rPr>
        <w:t xml:space="preserve">The </w:t>
      </w:r>
      <w:r>
        <w:rPr>
          <w:rFonts w:ascii="Times New Roman" w:hAnsi="Times New Roman"/>
          <w:noProof/>
        </w:rPr>
        <w:t xml:space="preserve">CNLM </w:t>
      </w:r>
      <w:r>
        <w:rPr>
          <w:rFonts w:ascii="Times New Roman" w:hAnsi="Times New Roman"/>
          <w:noProof/>
          <w:u w:val="single"/>
        </w:rPr>
        <w:t xml:space="preserve">Prairie </w:t>
      </w:r>
      <w:r w:rsidRPr="00C74871">
        <w:rPr>
          <w:rFonts w:ascii="Times New Roman" w:hAnsi="Times New Roman"/>
          <w:noProof/>
          <w:u w:val="single"/>
        </w:rPr>
        <w:t>Restoration Intern</w:t>
      </w:r>
      <w:r w:rsidRPr="00C74871">
        <w:rPr>
          <w:rFonts w:ascii="Times New Roman" w:hAnsi="Times New Roman"/>
          <w:noProof/>
        </w:rPr>
        <w:t xml:space="preserve"> will be based out of the Olympia, WA office and will assist with seasonal on-the-ground restoration actions across hundreds of acres at several public and private South Sound prairie sites and plant propagation at the native plant nursery. Restoration tasks will include control of invasive species, prescribed fire application, native planting and seeding, and monitoring of key animal and plant species. The nursery activities will include native seed processing</w:t>
      </w:r>
      <w:r w:rsidRPr="00F46083">
        <w:rPr>
          <w:rFonts w:ascii="Times New Roman" w:hAnsi="Times New Roman"/>
          <w:noProof/>
        </w:rPr>
        <w:t>, seed be</w:t>
      </w:r>
      <w:r>
        <w:rPr>
          <w:rFonts w:ascii="Times New Roman" w:hAnsi="Times New Roman"/>
          <w:noProof/>
        </w:rPr>
        <w:t>d maintenance, and plug sowing.</w:t>
      </w:r>
    </w:p>
    <w:p w:rsidR="004B4D81" w:rsidRDefault="004B4D81" w:rsidP="00F46083">
      <w:pPr>
        <w:tabs>
          <w:tab w:val="left" w:pos="90"/>
        </w:tabs>
        <w:contextualSpacing/>
        <w:rPr>
          <w:rFonts w:ascii="Times New Roman" w:hAnsi="Times New Roman"/>
          <w:noProof/>
        </w:rPr>
      </w:pPr>
    </w:p>
    <w:p w:rsidR="004B4D81" w:rsidRDefault="004B4D81" w:rsidP="00F46083">
      <w:pPr>
        <w:tabs>
          <w:tab w:val="left" w:pos="90"/>
        </w:tabs>
        <w:contextualSpacing/>
        <w:rPr>
          <w:rFonts w:ascii="Times New Roman" w:hAnsi="Times New Roman"/>
          <w:noProof/>
        </w:rPr>
      </w:pPr>
      <w:r>
        <w:rPr>
          <w:rFonts w:ascii="Times New Roman" w:hAnsi="Times New Roman"/>
          <w:noProof/>
        </w:rPr>
        <w:t>The Restoration Intern can expect to participate in the following activities:</w:t>
      </w:r>
    </w:p>
    <w:p w:rsidR="004B4D81" w:rsidRPr="00C74871" w:rsidRDefault="004B4D81" w:rsidP="00F46083">
      <w:pPr>
        <w:tabs>
          <w:tab w:val="left" w:pos="90"/>
        </w:tabs>
        <w:contextualSpacing/>
        <w:rPr>
          <w:rFonts w:ascii="Times New Roman" w:hAnsi="Times New Roman"/>
          <w:noProof/>
        </w:rPr>
      </w:pPr>
    </w:p>
    <w:p w:rsidR="004B4D81" w:rsidRPr="00C74871" w:rsidRDefault="004B4D81" w:rsidP="00C74871">
      <w:pPr>
        <w:pStyle w:val="ListParagraph"/>
        <w:numPr>
          <w:ilvl w:val="0"/>
          <w:numId w:val="1"/>
        </w:numPr>
        <w:tabs>
          <w:tab w:val="left" w:pos="90"/>
        </w:tabs>
        <w:rPr>
          <w:rFonts w:ascii="Times New Roman" w:hAnsi="Times New Roman"/>
          <w:noProof/>
        </w:rPr>
      </w:pPr>
      <w:r w:rsidRPr="00C74871">
        <w:rPr>
          <w:rFonts w:ascii="Times New Roman" w:hAnsi="Times New Roman"/>
          <w:noProof/>
        </w:rPr>
        <w:t xml:space="preserve">Chemical and mechanical control of invasive species </w:t>
      </w:r>
    </w:p>
    <w:p w:rsidR="004B4D81" w:rsidRPr="00C74871" w:rsidRDefault="004B4D81" w:rsidP="00C74871">
      <w:pPr>
        <w:pStyle w:val="ListParagraph"/>
        <w:numPr>
          <w:ilvl w:val="0"/>
          <w:numId w:val="1"/>
        </w:numPr>
        <w:tabs>
          <w:tab w:val="left" w:pos="90"/>
        </w:tabs>
        <w:rPr>
          <w:rFonts w:ascii="Times New Roman" w:hAnsi="Times New Roman"/>
          <w:noProof/>
        </w:rPr>
      </w:pPr>
      <w:r w:rsidRPr="00C74871">
        <w:rPr>
          <w:rFonts w:ascii="Times New Roman" w:hAnsi="Times New Roman"/>
          <w:noProof/>
        </w:rPr>
        <w:t>Plant native prairie species across sites</w:t>
      </w:r>
    </w:p>
    <w:p w:rsidR="004B4D81" w:rsidRPr="00C74871" w:rsidRDefault="004B4D81" w:rsidP="00C74871">
      <w:pPr>
        <w:pStyle w:val="ListParagraph"/>
        <w:numPr>
          <w:ilvl w:val="0"/>
          <w:numId w:val="1"/>
        </w:numPr>
        <w:tabs>
          <w:tab w:val="left" w:pos="90"/>
        </w:tabs>
        <w:rPr>
          <w:rFonts w:ascii="Times New Roman" w:hAnsi="Times New Roman"/>
          <w:noProof/>
        </w:rPr>
      </w:pPr>
      <w:r w:rsidRPr="00C74871">
        <w:rPr>
          <w:rFonts w:ascii="Times New Roman" w:hAnsi="Times New Roman"/>
          <w:noProof/>
        </w:rPr>
        <w:t>Monitor amphibian populations throughout regional wetlands</w:t>
      </w:r>
    </w:p>
    <w:p w:rsidR="004B4D81" w:rsidRDefault="004B4D81" w:rsidP="00C74871">
      <w:pPr>
        <w:pStyle w:val="ListParagraph"/>
        <w:numPr>
          <w:ilvl w:val="0"/>
          <w:numId w:val="1"/>
        </w:numPr>
        <w:tabs>
          <w:tab w:val="left" w:pos="90"/>
        </w:tabs>
        <w:rPr>
          <w:rFonts w:ascii="Times New Roman" w:hAnsi="Times New Roman"/>
          <w:noProof/>
        </w:rPr>
      </w:pPr>
      <w:r w:rsidRPr="00C74871">
        <w:rPr>
          <w:rFonts w:ascii="Times New Roman" w:hAnsi="Times New Roman"/>
          <w:noProof/>
        </w:rPr>
        <w:t>Collect seed and propagate native prairie plant species</w:t>
      </w:r>
    </w:p>
    <w:p w:rsidR="004B4D81" w:rsidRPr="00C74871" w:rsidRDefault="004B4D81" w:rsidP="00C74871">
      <w:pPr>
        <w:pStyle w:val="ListParagraph"/>
        <w:numPr>
          <w:ilvl w:val="0"/>
          <w:numId w:val="1"/>
        </w:numPr>
        <w:tabs>
          <w:tab w:val="left" w:pos="90"/>
        </w:tabs>
        <w:rPr>
          <w:rFonts w:ascii="Times New Roman" w:hAnsi="Times New Roman"/>
          <w:noProof/>
        </w:rPr>
      </w:pPr>
      <w:r>
        <w:rPr>
          <w:rFonts w:ascii="Times New Roman" w:hAnsi="Times New Roman"/>
          <w:noProof/>
        </w:rPr>
        <w:t>Any additional restoration work as needed</w:t>
      </w:r>
    </w:p>
    <w:p w:rsidR="004B4D81" w:rsidRDefault="004B4D81" w:rsidP="00C74871">
      <w:pPr>
        <w:tabs>
          <w:tab w:val="left" w:pos="90"/>
        </w:tabs>
        <w:rPr>
          <w:rFonts w:ascii="Times New Roman" w:hAnsi="Times New Roman"/>
          <w:noProof/>
        </w:rPr>
      </w:pPr>
    </w:p>
    <w:p w:rsidR="004B4D81" w:rsidRDefault="004B4D81" w:rsidP="00C74871">
      <w:pPr>
        <w:tabs>
          <w:tab w:val="left" w:pos="90"/>
        </w:tabs>
        <w:rPr>
          <w:rFonts w:ascii="Times New Roman" w:hAnsi="Times New Roman"/>
          <w:noProof/>
        </w:rPr>
      </w:pPr>
      <w:r>
        <w:rPr>
          <w:rFonts w:ascii="Times New Roman" w:hAnsi="Times New Roman"/>
          <w:noProof/>
        </w:rPr>
        <w:t>This position can be physically demanding, but will provide many opportunities to learn about ecological restoration. Long field days can be expected, so a positive attitude and the ability to work independently are required.</w:t>
      </w:r>
    </w:p>
    <w:p w:rsidR="004B4D81" w:rsidRDefault="004B4D81" w:rsidP="00C74871">
      <w:pPr>
        <w:tabs>
          <w:tab w:val="left" w:pos="90"/>
        </w:tabs>
        <w:rPr>
          <w:rFonts w:ascii="Times New Roman" w:hAnsi="Times New Roman"/>
          <w:noProof/>
        </w:rPr>
      </w:pPr>
    </w:p>
    <w:p w:rsidR="004B4D81" w:rsidRDefault="004B4D81" w:rsidP="00C74871">
      <w:pPr>
        <w:tabs>
          <w:tab w:val="left" w:pos="90"/>
        </w:tabs>
        <w:rPr>
          <w:rFonts w:ascii="Times New Roman" w:hAnsi="Times New Roman"/>
          <w:noProof/>
        </w:rPr>
      </w:pPr>
      <w:r>
        <w:rPr>
          <w:rFonts w:ascii="Times New Roman" w:hAnsi="Times New Roman"/>
          <w:noProof/>
        </w:rPr>
        <w:t>This is an unpaid position, but is eligible for college credit. Hours are 20-40 per week, and start and end dates are negotiable.</w:t>
      </w:r>
    </w:p>
    <w:p w:rsidR="004B4D81" w:rsidRDefault="004B4D81" w:rsidP="00C74871">
      <w:pPr>
        <w:tabs>
          <w:tab w:val="left" w:pos="90"/>
        </w:tabs>
        <w:rPr>
          <w:rFonts w:ascii="Times New Roman" w:hAnsi="Times New Roman"/>
          <w:noProof/>
        </w:rPr>
      </w:pPr>
    </w:p>
    <w:p w:rsidR="004B4D81" w:rsidRDefault="004B4D81" w:rsidP="00C74871">
      <w:pPr>
        <w:tabs>
          <w:tab w:val="left" w:pos="90"/>
        </w:tabs>
        <w:rPr>
          <w:rFonts w:ascii="Times New Roman" w:hAnsi="Times New Roman"/>
          <w:noProof/>
        </w:rPr>
      </w:pPr>
      <w:r>
        <w:rPr>
          <w:rFonts w:ascii="Times New Roman" w:hAnsi="Times New Roman"/>
          <w:noProof/>
        </w:rPr>
        <w:t>Please contact Erin Acker, Volunteer and Outreach Coordinator, (</w:t>
      </w:r>
      <w:hyperlink r:id="rId5" w:history="1">
        <w:r w:rsidRPr="00B202E0">
          <w:rPr>
            <w:rStyle w:val="Hyperlink"/>
            <w:rFonts w:ascii="Times New Roman" w:hAnsi="Times New Roman"/>
            <w:noProof/>
          </w:rPr>
          <w:t>eacker@cnlm.org</w:t>
        </w:r>
      </w:hyperlink>
      <w:r>
        <w:rPr>
          <w:rFonts w:ascii="Times New Roman" w:hAnsi="Times New Roman"/>
          <w:noProof/>
        </w:rPr>
        <w:t xml:space="preserve"> 360.878.1668) if you are interested or have any questions. You will need to submit a cover letter, resume, and three references. Applications are due by March 30</w:t>
      </w:r>
      <w:r w:rsidRPr="0052032D">
        <w:rPr>
          <w:rFonts w:ascii="Times New Roman" w:hAnsi="Times New Roman"/>
          <w:noProof/>
          <w:vertAlign w:val="superscript"/>
        </w:rPr>
        <w:t>th</w:t>
      </w:r>
      <w:r>
        <w:rPr>
          <w:rFonts w:ascii="Times New Roman" w:hAnsi="Times New Roman"/>
          <w:noProof/>
        </w:rPr>
        <w:t>.</w:t>
      </w:r>
      <w:bookmarkStart w:id="0" w:name="_GoBack"/>
      <w:bookmarkEnd w:id="0"/>
    </w:p>
    <w:p w:rsidR="004B4D81" w:rsidRPr="00C74871" w:rsidRDefault="004B4D81" w:rsidP="00C74871">
      <w:pPr>
        <w:tabs>
          <w:tab w:val="left" w:pos="90"/>
        </w:tabs>
        <w:rPr>
          <w:rFonts w:ascii="Times New Roman" w:hAnsi="Times New Roman"/>
          <w:noProof/>
        </w:rPr>
      </w:pPr>
    </w:p>
    <w:sectPr w:rsidR="004B4D81" w:rsidRPr="00C74871" w:rsidSect="00F10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21E10"/>
    <w:multiLevelType w:val="hybridMultilevel"/>
    <w:tmpl w:val="FEE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083"/>
    <w:rsid w:val="00060912"/>
    <w:rsid w:val="000C62BC"/>
    <w:rsid w:val="00357CC2"/>
    <w:rsid w:val="0043225D"/>
    <w:rsid w:val="004B4D81"/>
    <w:rsid w:val="0052032D"/>
    <w:rsid w:val="00B202E0"/>
    <w:rsid w:val="00C74871"/>
    <w:rsid w:val="00D35E5D"/>
    <w:rsid w:val="00E501BA"/>
    <w:rsid w:val="00F1042C"/>
    <w:rsid w:val="00F46083"/>
    <w:rsid w:val="00F549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83"/>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871"/>
    <w:pPr>
      <w:ind w:left="720"/>
      <w:contextualSpacing/>
    </w:pPr>
  </w:style>
  <w:style w:type="character" w:styleId="Hyperlink">
    <w:name w:val="Hyperlink"/>
    <w:basedOn w:val="DefaultParagraphFont"/>
    <w:uiPriority w:val="99"/>
    <w:rsid w:val="000C62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cker@cnl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235</Words>
  <Characters>1346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Restoration Intern</dc:title>
  <dc:subject/>
  <dc:creator>Laney Widener</dc:creator>
  <cp:keywords/>
  <dc:description/>
  <cp:lastModifiedBy>Jen Runyan</cp:lastModifiedBy>
  <cp:revision>2</cp:revision>
  <dcterms:created xsi:type="dcterms:W3CDTF">2013-03-25T19:42:00Z</dcterms:created>
  <dcterms:modified xsi:type="dcterms:W3CDTF">2013-03-25T19:42:00Z</dcterms:modified>
</cp:coreProperties>
</file>