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58" w:rsidRDefault="00AF5658" w:rsidP="00273937">
      <w:pPr>
        <w:jc w:val="center"/>
        <w:rPr>
          <w:rFonts w:ascii="Calibri" w:hAnsi="Calibri" w:cs="Arial"/>
          <w:b/>
          <w:bCs/>
          <w:sz w:val="22"/>
          <w:szCs w:val="22"/>
        </w:rPr>
      </w:pPr>
      <w:r w:rsidRPr="008234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id:b883c798-92eb-4fdf-aae7-531fe0d9acc9@islandwood.org" style="width:160.5pt;height:57.75pt;visibility:visible">
            <v:imagedata r:id="rId5" r:href="rId6"/>
          </v:shape>
        </w:pict>
      </w:r>
    </w:p>
    <w:p w:rsidR="00AF5658" w:rsidRDefault="00AF5658" w:rsidP="00273937">
      <w:pPr>
        <w:jc w:val="center"/>
        <w:rPr>
          <w:rFonts w:ascii="Calibri" w:hAnsi="Calibri" w:cs="Arial"/>
          <w:b/>
          <w:bCs/>
          <w:sz w:val="22"/>
          <w:szCs w:val="22"/>
        </w:rPr>
      </w:pPr>
    </w:p>
    <w:p w:rsidR="00AF5658" w:rsidRDefault="00AF5658" w:rsidP="00273937">
      <w:pPr>
        <w:jc w:val="center"/>
        <w:rPr>
          <w:rFonts w:ascii="Calibri" w:hAnsi="Calibri" w:cs="Arial"/>
          <w:b/>
          <w:bCs/>
          <w:sz w:val="22"/>
          <w:szCs w:val="22"/>
        </w:rPr>
      </w:pPr>
      <w:r>
        <w:rPr>
          <w:rFonts w:ascii="Calibri" w:hAnsi="Calibri" w:cs="Arial"/>
          <w:b/>
          <w:bCs/>
          <w:sz w:val="22"/>
          <w:szCs w:val="22"/>
        </w:rPr>
        <w:t>Director of Urban Learning</w:t>
      </w:r>
    </w:p>
    <w:p w:rsidR="00AF5658" w:rsidRDefault="00AF5658" w:rsidP="008C4244">
      <w:pPr>
        <w:rPr>
          <w:rFonts w:ascii="Calibri" w:hAnsi="Calibri" w:cs="Arial"/>
          <w:b/>
          <w:bCs/>
          <w:sz w:val="22"/>
          <w:szCs w:val="22"/>
        </w:rPr>
      </w:pPr>
    </w:p>
    <w:p w:rsidR="00AF5658" w:rsidRPr="00A34DC7" w:rsidRDefault="00AF5658" w:rsidP="008C4244">
      <w:pPr>
        <w:rPr>
          <w:rFonts w:ascii="Calibri" w:hAnsi="Calibri" w:cs="Arial"/>
          <w:b/>
          <w:bCs/>
          <w:sz w:val="22"/>
          <w:szCs w:val="22"/>
        </w:rPr>
      </w:pPr>
      <w:r w:rsidRPr="00A34DC7">
        <w:rPr>
          <w:rFonts w:ascii="Calibri" w:hAnsi="Calibri" w:cs="Arial"/>
          <w:b/>
          <w:bCs/>
          <w:sz w:val="22"/>
          <w:szCs w:val="22"/>
        </w:rPr>
        <w:t xml:space="preserve">Overview:  </w:t>
      </w:r>
      <w:r w:rsidRPr="00A34DC7">
        <w:rPr>
          <w:rFonts w:ascii="Calibri" w:hAnsi="Calibri" w:cs="Arial"/>
          <w:b/>
          <w:bCs/>
          <w:sz w:val="22"/>
          <w:szCs w:val="22"/>
        </w:rPr>
        <w:tab/>
      </w:r>
    </w:p>
    <w:p w:rsidR="00AF5658" w:rsidRDefault="00AF5658" w:rsidP="008C4244">
      <w:pPr>
        <w:rPr>
          <w:rFonts w:ascii="Calibri" w:hAnsi="Calibri" w:cs="Arial"/>
          <w:sz w:val="22"/>
          <w:szCs w:val="22"/>
        </w:rPr>
      </w:pPr>
      <w:r w:rsidRPr="00A34DC7">
        <w:rPr>
          <w:rFonts w:ascii="Calibri" w:hAnsi="Calibri" w:cs="Arial"/>
          <w:sz w:val="22"/>
          <w:szCs w:val="22"/>
        </w:rPr>
        <w:t xml:space="preserve">As </w:t>
      </w:r>
      <w:r>
        <w:rPr>
          <w:rFonts w:ascii="Calibri" w:hAnsi="Calibri" w:cs="Arial"/>
          <w:sz w:val="22"/>
          <w:szCs w:val="22"/>
        </w:rPr>
        <w:t>a member of the IslandWood Education Team</w:t>
      </w:r>
      <w:r w:rsidRPr="00A34DC7">
        <w:rPr>
          <w:rFonts w:ascii="Calibri" w:hAnsi="Calibri" w:cs="Arial"/>
          <w:sz w:val="22"/>
          <w:szCs w:val="22"/>
        </w:rPr>
        <w:t xml:space="preserve">, the </w:t>
      </w:r>
      <w:r>
        <w:rPr>
          <w:rFonts w:ascii="Calibri" w:hAnsi="Calibri" w:cs="Arial"/>
          <w:sz w:val="22"/>
          <w:szCs w:val="22"/>
        </w:rPr>
        <w:t xml:space="preserve">Director of Urban Learning </w:t>
      </w:r>
      <w:r w:rsidRPr="00A34DC7">
        <w:rPr>
          <w:rFonts w:ascii="Calibri" w:hAnsi="Calibri" w:cs="Arial"/>
          <w:sz w:val="22"/>
          <w:szCs w:val="22"/>
        </w:rPr>
        <w:t>provides the vision and leadership to create and sustain graduate and professional adult programs focused in the G</w:t>
      </w:r>
      <w:r>
        <w:rPr>
          <w:rFonts w:ascii="Calibri" w:hAnsi="Calibri" w:cs="Arial"/>
          <w:sz w:val="22"/>
          <w:szCs w:val="22"/>
        </w:rPr>
        <w:t xml:space="preserve">reater Seattle Urban area.  This position </w:t>
      </w:r>
      <w:r w:rsidRPr="00A34DC7">
        <w:rPr>
          <w:rFonts w:ascii="Calibri" w:hAnsi="Calibri" w:cs="Arial"/>
          <w:sz w:val="22"/>
          <w:szCs w:val="22"/>
        </w:rPr>
        <w:t>works in close partnership</w:t>
      </w:r>
      <w:r>
        <w:rPr>
          <w:rFonts w:ascii="Calibri" w:hAnsi="Calibri" w:cs="Arial"/>
          <w:sz w:val="22"/>
          <w:szCs w:val="22"/>
        </w:rPr>
        <w:t>, and is a peer</w:t>
      </w:r>
      <w:r w:rsidRPr="00A34DC7">
        <w:rPr>
          <w:rFonts w:ascii="Calibri" w:hAnsi="Calibri" w:cs="Arial"/>
          <w:sz w:val="22"/>
          <w:szCs w:val="22"/>
        </w:rPr>
        <w:t xml:space="preserve"> with the </w:t>
      </w:r>
      <w:r>
        <w:rPr>
          <w:rFonts w:ascii="Calibri" w:hAnsi="Calibri" w:cs="Arial"/>
          <w:sz w:val="22"/>
          <w:szCs w:val="22"/>
        </w:rPr>
        <w:t>Director</w:t>
      </w:r>
      <w:r w:rsidRPr="00A34DC7">
        <w:rPr>
          <w:rFonts w:ascii="Calibri" w:hAnsi="Calibri" w:cs="Arial"/>
          <w:sz w:val="22"/>
          <w:szCs w:val="22"/>
        </w:rPr>
        <w:t xml:space="preserve"> of Graduate Educatio</w:t>
      </w:r>
      <w:r>
        <w:rPr>
          <w:rFonts w:ascii="Calibri" w:hAnsi="Calibri" w:cs="Arial"/>
          <w:sz w:val="22"/>
          <w:szCs w:val="22"/>
        </w:rPr>
        <w:t xml:space="preserve">n EEC on the Bainbridge Campus. </w:t>
      </w:r>
    </w:p>
    <w:p w:rsidR="00AF5658" w:rsidRPr="00A34DC7" w:rsidRDefault="00AF5658" w:rsidP="008C4244">
      <w:pPr>
        <w:rPr>
          <w:rFonts w:ascii="Calibri" w:hAnsi="Calibri" w:cs="Arial"/>
          <w:sz w:val="22"/>
          <w:szCs w:val="22"/>
        </w:rPr>
      </w:pPr>
      <w:r>
        <w:rPr>
          <w:rFonts w:ascii="Calibri" w:hAnsi="Calibri" w:cs="Arial"/>
          <w:sz w:val="22"/>
          <w:szCs w:val="22"/>
        </w:rPr>
        <w:t>In addition to leading the Urban Graduate Program, the Director of Urban Learning also provides supervision for IslandWood’s two existing Seattle based programs – Homewaters and Brightwater. These programs will, in part, provide practicum and faculty support for the Seattle Graduate Program.</w:t>
      </w:r>
    </w:p>
    <w:p w:rsidR="00AF5658" w:rsidRPr="00A34DC7" w:rsidRDefault="00AF5658" w:rsidP="008C4244">
      <w:pPr>
        <w:rPr>
          <w:rFonts w:ascii="Calibri" w:hAnsi="Calibri" w:cs="Arial"/>
          <w:sz w:val="22"/>
          <w:szCs w:val="22"/>
        </w:rPr>
      </w:pPr>
      <w:r w:rsidRPr="00A34DC7">
        <w:rPr>
          <w:rFonts w:ascii="Calibri" w:hAnsi="Calibri" w:cs="Arial"/>
          <w:sz w:val="22"/>
          <w:szCs w:val="22"/>
        </w:rPr>
        <w:t xml:space="preserve">The </w:t>
      </w:r>
      <w:r>
        <w:rPr>
          <w:rFonts w:ascii="Calibri" w:hAnsi="Calibri" w:cs="Arial"/>
          <w:sz w:val="22"/>
          <w:szCs w:val="22"/>
        </w:rPr>
        <w:t>Director of Urban Learning</w:t>
      </w:r>
      <w:r w:rsidRPr="00A34DC7">
        <w:rPr>
          <w:rFonts w:ascii="Calibri" w:hAnsi="Calibri" w:cs="Arial"/>
          <w:sz w:val="22"/>
          <w:szCs w:val="22"/>
        </w:rPr>
        <w:t xml:space="preserve"> will oversee all aspects of the </w:t>
      </w:r>
      <w:r>
        <w:rPr>
          <w:rFonts w:ascii="Calibri" w:hAnsi="Calibri" w:cs="Arial"/>
          <w:sz w:val="22"/>
          <w:szCs w:val="22"/>
        </w:rPr>
        <w:t xml:space="preserve">Urban Graduate Program </w:t>
      </w:r>
      <w:r w:rsidRPr="00A34DC7">
        <w:rPr>
          <w:rFonts w:ascii="Calibri" w:hAnsi="Calibri" w:cs="Arial"/>
          <w:sz w:val="22"/>
          <w:szCs w:val="22"/>
        </w:rPr>
        <w:t>in order to ensure that courses are integrated and the methods of those courses model the int</w:t>
      </w:r>
      <w:r>
        <w:rPr>
          <w:rFonts w:ascii="Calibri" w:hAnsi="Calibri" w:cs="Arial"/>
          <w:sz w:val="22"/>
          <w:szCs w:val="22"/>
        </w:rPr>
        <w:t>egrated experiential education</w:t>
      </w:r>
      <w:r w:rsidRPr="00A34DC7">
        <w:rPr>
          <w:rFonts w:ascii="Calibri" w:hAnsi="Calibri" w:cs="Arial"/>
          <w:sz w:val="22"/>
          <w:szCs w:val="22"/>
        </w:rPr>
        <w:t xml:space="preserve"> focus consistent with IslandWood’s previous graduate programming.  </w:t>
      </w:r>
    </w:p>
    <w:p w:rsidR="00AF5658" w:rsidRPr="00A34DC7" w:rsidRDefault="00AF5658" w:rsidP="008C4244">
      <w:pPr>
        <w:rPr>
          <w:rFonts w:ascii="Calibri" w:hAnsi="Calibri" w:cs="Arial"/>
          <w:sz w:val="22"/>
          <w:szCs w:val="22"/>
        </w:rPr>
      </w:pPr>
      <w:r w:rsidRPr="00A34DC7">
        <w:rPr>
          <w:rFonts w:ascii="Calibri" w:hAnsi="Calibri" w:cs="Arial"/>
          <w:b/>
          <w:bCs/>
          <w:sz w:val="22"/>
          <w:szCs w:val="22"/>
        </w:rPr>
        <w:t>Reports to:</w:t>
      </w:r>
      <w:r w:rsidRPr="00A34DC7">
        <w:rPr>
          <w:rFonts w:ascii="Calibri" w:hAnsi="Calibri" w:cs="Arial"/>
          <w:sz w:val="22"/>
          <w:szCs w:val="22"/>
        </w:rPr>
        <w:t xml:space="preserve">  Senior Vice President for Education</w:t>
      </w:r>
    </w:p>
    <w:p w:rsidR="00AF5658" w:rsidRPr="00A34DC7" w:rsidRDefault="00AF5658" w:rsidP="008C4244">
      <w:pPr>
        <w:spacing w:after="0"/>
        <w:ind w:left="720" w:hanging="720"/>
        <w:rPr>
          <w:rFonts w:ascii="Calibri" w:hAnsi="Calibri" w:cs="Arial"/>
          <w:b/>
          <w:bCs/>
          <w:sz w:val="22"/>
          <w:szCs w:val="22"/>
        </w:rPr>
      </w:pPr>
      <w:r w:rsidRPr="00A34DC7">
        <w:rPr>
          <w:rFonts w:ascii="Calibri" w:hAnsi="Calibri" w:cs="Arial"/>
          <w:b/>
          <w:bCs/>
          <w:sz w:val="22"/>
          <w:szCs w:val="22"/>
        </w:rPr>
        <w:t>Responsibilities:</w:t>
      </w:r>
    </w:p>
    <w:p w:rsidR="00AF5658" w:rsidRPr="00A34DC7" w:rsidRDefault="00AF5658" w:rsidP="008C4244">
      <w:pPr>
        <w:pStyle w:val="Heading2"/>
        <w:spacing w:before="0"/>
        <w:rPr>
          <w:rFonts w:cs="Arial"/>
          <w:b w:val="0"/>
          <w:color w:val="auto"/>
          <w:sz w:val="22"/>
          <w:szCs w:val="22"/>
        </w:rPr>
      </w:pPr>
      <w:r w:rsidRPr="00A34DC7">
        <w:rPr>
          <w:rFonts w:cs="Arial"/>
          <w:b w:val="0"/>
          <w:color w:val="auto"/>
          <w:sz w:val="22"/>
          <w:szCs w:val="22"/>
        </w:rPr>
        <w:t>Administrative Responsibilities</w:t>
      </w:r>
      <w:r>
        <w:rPr>
          <w:rFonts w:cs="Arial"/>
          <w:b w:val="0"/>
          <w:color w:val="auto"/>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Provide l</w:t>
      </w:r>
      <w:r>
        <w:rPr>
          <w:rFonts w:ascii="Calibri" w:hAnsi="Calibri" w:cs="Arial"/>
          <w:sz w:val="22"/>
          <w:szCs w:val="22"/>
        </w:rPr>
        <w:t>eadership and vision for Urban Graduate P</w:t>
      </w:r>
      <w:r w:rsidRPr="00A34DC7">
        <w:rPr>
          <w:rFonts w:ascii="Calibri" w:hAnsi="Calibri" w:cs="Arial"/>
          <w:sz w:val="22"/>
          <w:szCs w:val="22"/>
        </w:rPr>
        <w:t>rogram, including the purposeful blending of high quality academic and practicum elements</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Ensure that the program enrollment is at full capacity</w:t>
      </w:r>
      <w:r>
        <w:rPr>
          <w:rFonts w:ascii="Calibri" w:hAnsi="Calibri" w:cs="Arial"/>
          <w:sz w:val="22"/>
          <w:szCs w:val="22"/>
        </w:rPr>
        <w:t>.</w:t>
      </w:r>
    </w:p>
    <w:p w:rsidR="00AF5658" w:rsidRDefault="00AF5658" w:rsidP="008C4244">
      <w:pPr>
        <w:numPr>
          <w:ilvl w:val="0"/>
          <w:numId w:val="3"/>
        </w:numPr>
        <w:spacing w:after="0"/>
        <w:rPr>
          <w:rFonts w:ascii="Calibri" w:hAnsi="Calibri" w:cs="Arial"/>
          <w:sz w:val="22"/>
          <w:szCs w:val="22"/>
        </w:rPr>
      </w:pPr>
      <w:r>
        <w:rPr>
          <w:rFonts w:ascii="Calibri" w:hAnsi="Calibri" w:cs="Arial"/>
          <w:sz w:val="22"/>
          <w:szCs w:val="22"/>
        </w:rPr>
        <w:t>C</w:t>
      </w:r>
      <w:r w:rsidRPr="00A34DC7">
        <w:rPr>
          <w:rFonts w:ascii="Calibri" w:hAnsi="Calibri" w:cs="Arial"/>
          <w:sz w:val="22"/>
          <w:szCs w:val="22"/>
        </w:rPr>
        <w:t xml:space="preserve">reate </w:t>
      </w:r>
      <w:r>
        <w:rPr>
          <w:rFonts w:ascii="Calibri" w:hAnsi="Calibri" w:cs="Arial"/>
          <w:sz w:val="22"/>
          <w:szCs w:val="22"/>
        </w:rPr>
        <w:t xml:space="preserve">and maintain </w:t>
      </w:r>
      <w:r w:rsidRPr="00A34DC7">
        <w:rPr>
          <w:rFonts w:ascii="Calibri" w:hAnsi="Calibri" w:cs="Arial"/>
          <w:sz w:val="22"/>
          <w:szCs w:val="22"/>
        </w:rPr>
        <w:t>a student body that represents the diversity of the communities that the program serves</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Assist with the work of the Philanthropy Team in raising money that support</w:t>
      </w:r>
      <w:r>
        <w:rPr>
          <w:rFonts w:ascii="Calibri" w:hAnsi="Calibri" w:cs="Arial"/>
          <w:sz w:val="22"/>
          <w:szCs w:val="22"/>
        </w:rPr>
        <w:t>s</w:t>
      </w:r>
      <w:r w:rsidRPr="00A34DC7">
        <w:rPr>
          <w:rFonts w:ascii="Calibri" w:hAnsi="Calibri" w:cs="Arial"/>
          <w:sz w:val="22"/>
          <w:szCs w:val="22"/>
        </w:rPr>
        <w:t xml:space="preserve"> the </w:t>
      </w:r>
      <w:r>
        <w:rPr>
          <w:rFonts w:ascii="Calibri" w:hAnsi="Calibri" w:cs="Arial"/>
          <w:sz w:val="22"/>
          <w:szCs w:val="22"/>
        </w:rPr>
        <w:t>Seattle Graduate</w:t>
      </w:r>
      <w:r w:rsidRPr="00A34DC7">
        <w:rPr>
          <w:rFonts w:ascii="Calibri" w:hAnsi="Calibri" w:cs="Arial"/>
          <w:sz w:val="22"/>
          <w:szCs w:val="22"/>
        </w:rPr>
        <w:t xml:space="preserve"> program and direct student aid</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 xml:space="preserve">In cooperation with </w:t>
      </w:r>
      <w:r>
        <w:rPr>
          <w:rFonts w:ascii="Calibri" w:hAnsi="Calibri" w:cs="Arial"/>
          <w:sz w:val="22"/>
          <w:szCs w:val="22"/>
        </w:rPr>
        <w:t>Director</w:t>
      </w:r>
      <w:r w:rsidRPr="00A34DC7">
        <w:rPr>
          <w:rFonts w:ascii="Calibri" w:hAnsi="Calibri" w:cs="Arial"/>
          <w:sz w:val="22"/>
          <w:szCs w:val="22"/>
        </w:rPr>
        <w:t xml:space="preserve"> of EEC, nurture positive ongoing relationships with partner universities</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Provide leadership for the Brightwater Education Team in partnership with King County’s Brightwater Education Center Director guiding the engagement of programs</w:t>
      </w:r>
      <w:r>
        <w:rPr>
          <w:rFonts w:ascii="Calibri" w:hAnsi="Calibri" w:cs="Arial"/>
          <w:sz w:val="22"/>
          <w:szCs w:val="22"/>
        </w:rPr>
        <w:t>.</w:t>
      </w:r>
      <w:r w:rsidRPr="00A34DC7">
        <w:rPr>
          <w:rFonts w:ascii="Calibri" w:hAnsi="Calibri" w:cs="Arial"/>
          <w:sz w:val="22"/>
          <w:szCs w:val="22"/>
        </w:rPr>
        <w:t xml:space="preserve"> </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 xml:space="preserve">Provide leadership </w:t>
      </w:r>
      <w:r>
        <w:rPr>
          <w:rFonts w:ascii="Calibri" w:hAnsi="Calibri" w:cs="Arial"/>
          <w:sz w:val="22"/>
          <w:szCs w:val="22"/>
        </w:rPr>
        <w:t xml:space="preserve">for </w:t>
      </w:r>
      <w:r w:rsidRPr="00A34DC7">
        <w:rPr>
          <w:rFonts w:ascii="Calibri" w:hAnsi="Calibri" w:cs="Arial"/>
          <w:sz w:val="22"/>
          <w:szCs w:val="22"/>
        </w:rPr>
        <w:t>the Homewaters Program Team supporting program evolution</w:t>
      </w:r>
      <w:r>
        <w:rPr>
          <w:rFonts w:ascii="Calibri" w:hAnsi="Calibri" w:cs="Arial"/>
          <w:sz w:val="22"/>
          <w:szCs w:val="22"/>
        </w:rPr>
        <w:t>,</w:t>
      </w:r>
      <w:bookmarkStart w:id="0" w:name="_GoBack"/>
      <w:bookmarkEnd w:id="0"/>
      <w:r w:rsidRPr="00A34DC7">
        <w:rPr>
          <w:rFonts w:ascii="Calibri" w:hAnsi="Calibri" w:cs="Arial"/>
          <w:sz w:val="22"/>
          <w:szCs w:val="22"/>
        </w:rPr>
        <w:t xml:space="preserve"> quality and </w:t>
      </w:r>
      <w:r>
        <w:rPr>
          <w:rFonts w:ascii="Calibri" w:hAnsi="Calibri" w:cs="Arial"/>
          <w:sz w:val="22"/>
          <w:szCs w:val="22"/>
        </w:rPr>
        <w:t>participation in the Seattle Graduate P</w:t>
      </w:r>
      <w:r w:rsidRPr="00A34DC7">
        <w:rPr>
          <w:rFonts w:ascii="Calibri" w:hAnsi="Calibri" w:cs="Arial"/>
          <w:sz w:val="22"/>
          <w:szCs w:val="22"/>
        </w:rPr>
        <w:t>rogram</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Participate in higher education initiatives where partnerships can be developed</w:t>
      </w:r>
      <w:r>
        <w:rPr>
          <w:rFonts w:ascii="Calibri" w:hAnsi="Calibri" w:cs="Arial"/>
          <w:sz w:val="22"/>
          <w:szCs w:val="22"/>
        </w:rPr>
        <w:t>.</w:t>
      </w:r>
      <w:r w:rsidRPr="00A34DC7">
        <w:rPr>
          <w:rFonts w:ascii="Calibri" w:hAnsi="Calibri" w:cs="Arial"/>
          <w:sz w:val="22"/>
          <w:szCs w:val="22"/>
        </w:rPr>
        <w:t xml:space="preserve"> </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Contribute to the work and vision of IslandWood’s educational programs</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 xml:space="preserve">Direct and delegate administrative tasks to support the </w:t>
      </w:r>
      <w:r>
        <w:rPr>
          <w:rFonts w:ascii="Calibri" w:hAnsi="Calibri" w:cs="Arial"/>
          <w:sz w:val="22"/>
          <w:szCs w:val="22"/>
        </w:rPr>
        <w:t xml:space="preserve">Seattle </w:t>
      </w:r>
      <w:r w:rsidRPr="00A34DC7">
        <w:rPr>
          <w:rFonts w:ascii="Calibri" w:hAnsi="Calibri" w:cs="Arial"/>
          <w:sz w:val="22"/>
          <w:szCs w:val="22"/>
        </w:rPr>
        <w:t>Graduate Program</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 xml:space="preserve">Contribute as </w:t>
      </w:r>
      <w:r>
        <w:rPr>
          <w:rFonts w:ascii="Calibri" w:hAnsi="Calibri" w:cs="Arial"/>
          <w:sz w:val="22"/>
          <w:szCs w:val="22"/>
        </w:rPr>
        <w:t xml:space="preserve">a </w:t>
      </w:r>
      <w:r w:rsidRPr="00A34DC7">
        <w:rPr>
          <w:rFonts w:ascii="Calibri" w:hAnsi="Calibri" w:cs="Arial"/>
          <w:sz w:val="22"/>
          <w:szCs w:val="22"/>
        </w:rPr>
        <w:t>member of IslandWood’s Education Leadership Team.</w:t>
      </w:r>
    </w:p>
    <w:p w:rsidR="00AF5658" w:rsidRPr="00A34DC7" w:rsidRDefault="00AF5658" w:rsidP="008C4244">
      <w:pPr>
        <w:spacing w:after="0"/>
        <w:rPr>
          <w:rFonts w:ascii="Calibri" w:hAnsi="Calibri" w:cs="Arial"/>
          <w:sz w:val="22"/>
          <w:szCs w:val="22"/>
        </w:rPr>
      </w:pPr>
    </w:p>
    <w:p w:rsidR="00AF5658" w:rsidRPr="00A34DC7" w:rsidRDefault="00AF5658" w:rsidP="008C4244">
      <w:pPr>
        <w:spacing w:after="0"/>
        <w:rPr>
          <w:rFonts w:ascii="Calibri" w:hAnsi="Calibri" w:cs="Arial"/>
          <w:sz w:val="22"/>
          <w:szCs w:val="22"/>
        </w:rPr>
      </w:pPr>
      <w:r w:rsidRPr="00A34DC7">
        <w:rPr>
          <w:rFonts w:ascii="Calibri" w:hAnsi="Calibri" w:cs="Arial"/>
          <w:sz w:val="22"/>
          <w:szCs w:val="22"/>
        </w:rPr>
        <w:t>Academic Responsibilities</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Provide leadershi</w:t>
      </w:r>
      <w:r>
        <w:rPr>
          <w:rFonts w:ascii="Calibri" w:hAnsi="Calibri" w:cs="Arial"/>
          <w:sz w:val="22"/>
          <w:szCs w:val="22"/>
        </w:rPr>
        <w:t>p in curriculum development of Seattle Graduate Program.</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Expand th</w:t>
      </w:r>
      <w:r>
        <w:rPr>
          <w:rFonts w:ascii="Calibri" w:hAnsi="Calibri" w:cs="Arial"/>
          <w:sz w:val="22"/>
          <w:szCs w:val="22"/>
        </w:rPr>
        <w:t>e awareness of the Seattle Graduate Program.</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Repre</w:t>
      </w:r>
      <w:r>
        <w:rPr>
          <w:rFonts w:ascii="Calibri" w:hAnsi="Calibri" w:cs="Arial"/>
          <w:sz w:val="22"/>
          <w:szCs w:val="22"/>
        </w:rPr>
        <w:t>sent IslandWood and the Seattle Graduate P</w:t>
      </w:r>
      <w:r w:rsidRPr="00A34DC7">
        <w:rPr>
          <w:rFonts w:ascii="Calibri" w:hAnsi="Calibri" w:cs="Arial"/>
          <w:sz w:val="22"/>
          <w:szCs w:val="22"/>
        </w:rPr>
        <w:t>rogram at relevant conferences and academic gatherings</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 xml:space="preserve">Oversee planning of </w:t>
      </w:r>
      <w:r>
        <w:rPr>
          <w:rFonts w:ascii="Calibri" w:hAnsi="Calibri" w:cs="Arial"/>
          <w:sz w:val="22"/>
          <w:szCs w:val="22"/>
        </w:rPr>
        <w:t xml:space="preserve">the </w:t>
      </w:r>
      <w:r w:rsidRPr="00A34DC7">
        <w:rPr>
          <w:rFonts w:ascii="Calibri" w:hAnsi="Calibri" w:cs="Arial"/>
          <w:sz w:val="22"/>
          <w:szCs w:val="22"/>
        </w:rPr>
        <w:t>academic year</w:t>
      </w:r>
      <w:r>
        <w:rPr>
          <w:rFonts w:ascii="Calibri" w:hAnsi="Calibri" w:cs="Arial"/>
          <w:sz w:val="22"/>
          <w:szCs w:val="22"/>
        </w:rPr>
        <w:t>.</w:t>
      </w:r>
    </w:p>
    <w:p w:rsidR="00AF5658" w:rsidRPr="00A34DC7" w:rsidRDefault="00AF5658" w:rsidP="008C4244">
      <w:pPr>
        <w:numPr>
          <w:ilvl w:val="0"/>
          <w:numId w:val="3"/>
        </w:numPr>
        <w:spacing w:after="0"/>
        <w:rPr>
          <w:rFonts w:ascii="Calibri" w:hAnsi="Calibri" w:cs="Arial"/>
          <w:sz w:val="22"/>
          <w:szCs w:val="22"/>
        </w:rPr>
      </w:pPr>
      <w:r w:rsidRPr="00A34DC7">
        <w:rPr>
          <w:rFonts w:ascii="Calibri" w:hAnsi="Calibri" w:cs="Arial"/>
          <w:sz w:val="22"/>
          <w:szCs w:val="22"/>
        </w:rPr>
        <w:t xml:space="preserve">Teach </w:t>
      </w:r>
      <w:r>
        <w:rPr>
          <w:rFonts w:ascii="Calibri" w:hAnsi="Calibri" w:cs="Arial"/>
          <w:sz w:val="22"/>
          <w:szCs w:val="22"/>
        </w:rPr>
        <w:t>a minimum of two courses for the Program.</w:t>
      </w:r>
      <w:r w:rsidRPr="00A34DC7">
        <w:rPr>
          <w:rFonts w:ascii="Calibri" w:hAnsi="Calibri" w:cs="Arial"/>
          <w:sz w:val="22"/>
          <w:szCs w:val="22"/>
        </w:rPr>
        <w:t xml:space="preserve"> </w:t>
      </w:r>
    </w:p>
    <w:p w:rsidR="00AF5658" w:rsidRPr="00A34DC7" w:rsidRDefault="00AF5658" w:rsidP="008C4244">
      <w:pPr>
        <w:numPr>
          <w:ilvl w:val="0"/>
          <w:numId w:val="3"/>
        </w:numPr>
        <w:spacing w:after="0"/>
        <w:rPr>
          <w:rFonts w:ascii="Calibri" w:hAnsi="Calibri" w:cs="Arial"/>
          <w:sz w:val="22"/>
          <w:szCs w:val="22"/>
        </w:rPr>
      </w:pPr>
      <w:r>
        <w:rPr>
          <w:rFonts w:ascii="Calibri" w:hAnsi="Calibri" w:cs="Arial"/>
          <w:sz w:val="22"/>
          <w:szCs w:val="22"/>
        </w:rPr>
        <w:t>Mentor and a</w:t>
      </w:r>
      <w:r w:rsidRPr="00A34DC7">
        <w:rPr>
          <w:rFonts w:ascii="Calibri" w:hAnsi="Calibri" w:cs="Arial"/>
          <w:sz w:val="22"/>
          <w:szCs w:val="22"/>
        </w:rPr>
        <w:t>dv</w:t>
      </w:r>
      <w:r>
        <w:rPr>
          <w:rFonts w:ascii="Calibri" w:hAnsi="Calibri" w:cs="Arial"/>
          <w:sz w:val="22"/>
          <w:szCs w:val="22"/>
        </w:rPr>
        <w:t>ise students in the graduate program.</w:t>
      </w:r>
      <w:r w:rsidRPr="00A34DC7">
        <w:rPr>
          <w:rFonts w:ascii="Calibri" w:hAnsi="Calibri" w:cs="Arial"/>
          <w:sz w:val="22"/>
          <w:szCs w:val="22"/>
        </w:rPr>
        <w:t xml:space="preserve"> </w:t>
      </w:r>
    </w:p>
    <w:p w:rsidR="00AF5658" w:rsidRPr="00396862" w:rsidRDefault="00AF5658" w:rsidP="008C4244">
      <w:pPr>
        <w:spacing w:before="120" w:after="0"/>
        <w:rPr>
          <w:rFonts w:ascii="Calibri" w:hAnsi="Calibri" w:cs="Arial"/>
          <w:bCs/>
          <w:sz w:val="22"/>
          <w:szCs w:val="22"/>
        </w:rPr>
      </w:pPr>
      <w:r w:rsidRPr="00396862">
        <w:rPr>
          <w:rFonts w:ascii="Calibri" w:hAnsi="Calibri" w:cs="Arial"/>
          <w:bCs/>
          <w:sz w:val="22"/>
          <w:szCs w:val="22"/>
        </w:rPr>
        <w:t>Other:</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Represent the education team on the appropriate IslandWood committees</w:t>
      </w:r>
      <w:r>
        <w:rPr>
          <w:rFonts w:ascii="Calibri" w:hAnsi="Calibri" w:cs="Arial"/>
          <w:sz w:val="22"/>
        </w:rPr>
        <w:t>.</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Work as a member of the IslandWood team to accomplish above tasks and those that directly impact the development of IslandWood</w:t>
      </w:r>
      <w:r>
        <w:rPr>
          <w:rFonts w:ascii="Calibri" w:hAnsi="Calibri" w:cs="Arial"/>
          <w:sz w:val="22"/>
        </w:rPr>
        <w:t>’s future.</w:t>
      </w:r>
      <w:r w:rsidRPr="00A34DC7">
        <w:rPr>
          <w:rFonts w:ascii="Calibri" w:hAnsi="Calibri" w:cs="Arial"/>
          <w:sz w:val="22"/>
        </w:rPr>
        <w:t xml:space="preserve">  </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Communicate regularly with other nontraditional graduate programs comparing models</w:t>
      </w:r>
      <w:r>
        <w:rPr>
          <w:rFonts w:ascii="Calibri" w:hAnsi="Calibri" w:cs="Arial"/>
          <w:sz w:val="22"/>
        </w:rPr>
        <w:t>,</w:t>
      </w:r>
      <w:r w:rsidRPr="00A34DC7">
        <w:rPr>
          <w:rFonts w:ascii="Calibri" w:hAnsi="Calibri" w:cs="Arial"/>
          <w:sz w:val="22"/>
        </w:rPr>
        <w:t xml:space="preserve"> etc.</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Other duties as assigned</w:t>
      </w:r>
      <w:r>
        <w:rPr>
          <w:rFonts w:ascii="Calibri" w:hAnsi="Calibri" w:cs="Arial"/>
          <w:sz w:val="22"/>
        </w:rPr>
        <w:t>.</w:t>
      </w:r>
    </w:p>
    <w:p w:rsidR="00AF5658" w:rsidRPr="00A34DC7" w:rsidRDefault="00AF5658" w:rsidP="008C4244">
      <w:pPr>
        <w:spacing w:before="120" w:after="0"/>
        <w:rPr>
          <w:rFonts w:ascii="Calibri" w:hAnsi="Calibri" w:cs="Arial"/>
          <w:b/>
          <w:bCs/>
        </w:rPr>
      </w:pPr>
      <w:r w:rsidRPr="00A34DC7">
        <w:rPr>
          <w:rFonts w:ascii="Calibri" w:hAnsi="Calibri" w:cs="Arial"/>
          <w:b/>
          <w:bCs/>
        </w:rPr>
        <w:t xml:space="preserve">Compensation: </w:t>
      </w:r>
    </w:p>
    <w:p w:rsidR="00AF5658" w:rsidRPr="00A34DC7" w:rsidRDefault="00AF5658" w:rsidP="008C4244">
      <w:pPr>
        <w:numPr>
          <w:ilvl w:val="0"/>
          <w:numId w:val="2"/>
        </w:numPr>
        <w:spacing w:after="0"/>
        <w:rPr>
          <w:rFonts w:ascii="Calibri" w:hAnsi="Calibri" w:cs="Arial"/>
          <w:sz w:val="22"/>
        </w:rPr>
      </w:pPr>
      <w:r w:rsidRPr="00A34DC7">
        <w:rPr>
          <w:rFonts w:ascii="Calibri" w:hAnsi="Calibri" w:cs="Arial"/>
          <w:sz w:val="22"/>
        </w:rPr>
        <w:t>IslandWood’s salary and benefit package is commensurate with the field</w:t>
      </w:r>
      <w:r>
        <w:rPr>
          <w:rFonts w:ascii="Calibri" w:hAnsi="Calibri" w:cs="Arial"/>
          <w:sz w:val="22"/>
        </w:rPr>
        <w:t>.</w:t>
      </w:r>
    </w:p>
    <w:p w:rsidR="00AF5658" w:rsidRPr="00A34DC7" w:rsidRDefault="00AF5658" w:rsidP="008C4244">
      <w:pPr>
        <w:spacing w:before="120" w:after="0"/>
        <w:rPr>
          <w:rFonts w:ascii="Calibri" w:hAnsi="Calibri" w:cs="Arial"/>
          <w:b/>
          <w:bCs/>
        </w:rPr>
      </w:pPr>
      <w:r w:rsidRPr="00A34DC7">
        <w:rPr>
          <w:rFonts w:ascii="Calibri" w:hAnsi="Calibri" w:cs="Arial"/>
          <w:b/>
          <w:bCs/>
        </w:rPr>
        <w:t xml:space="preserve">Qualifications </w:t>
      </w:r>
    </w:p>
    <w:p w:rsidR="00AF5658" w:rsidRPr="00A34DC7" w:rsidRDefault="00AF5658" w:rsidP="008C4244">
      <w:pPr>
        <w:spacing w:after="0"/>
        <w:ind w:left="360"/>
        <w:rPr>
          <w:rFonts w:ascii="Calibri" w:hAnsi="Calibri" w:cs="Arial"/>
          <w:b/>
        </w:rPr>
      </w:pPr>
      <w:r w:rsidRPr="00A34DC7">
        <w:rPr>
          <w:rFonts w:ascii="Calibri" w:hAnsi="Calibri" w:cs="Arial"/>
          <w:b/>
        </w:rPr>
        <w:t>Required:</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Master’s degree (doctorate preferred) in education, environmenta</w:t>
      </w:r>
      <w:r>
        <w:rPr>
          <w:rFonts w:ascii="Calibri" w:hAnsi="Calibri" w:cs="Arial"/>
          <w:sz w:val="22"/>
        </w:rPr>
        <w:t>l education, or related fields.</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Minimum 5 years experience teaching graduate level – gr</w:t>
      </w:r>
      <w:r>
        <w:rPr>
          <w:rFonts w:ascii="Calibri" w:hAnsi="Calibri" w:cs="Arial"/>
          <w:sz w:val="22"/>
        </w:rPr>
        <w:t>e</w:t>
      </w:r>
      <w:r w:rsidRPr="00A34DC7">
        <w:rPr>
          <w:rFonts w:ascii="Calibri" w:hAnsi="Calibri" w:cs="Arial"/>
          <w:sz w:val="22"/>
        </w:rPr>
        <w:t>ater than 5 years preferred</w:t>
      </w:r>
      <w:r>
        <w:rPr>
          <w:rFonts w:ascii="Calibri" w:hAnsi="Calibri" w:cs="Arial"/>
          <w:sz w:val="22"/>
        </w:rPr>
        <w:t>.</w:t>
      </w:r>
    </w:p>
    <w:p w:rsidR="00AF5658" w:rsidRDefault="00AF5658" w:rsidP="008C4244">
      <w:pPr>
        <w:numPr>
          <w:ilvl w:val="0"/>
          <w:numId w:val="1"/>
        </w:numPr>
        <w:spacing w:after="0"/>
        <w:rPr>
          <w:rFonts w:ascii="Calibri" w:hAnsi="Calibri" w:cs="Arial"/>
          <w:sz w:val="22"/>
        </w:rPr>
      </w:pPr>
      <w:r w:rsidRPr="00A34DC7">
        <w:rPr>
          <w:rFonts w:ascii="Calibri" w:hAnsi="Calibri" w:cs="Arial"/>
          <w:sz w:val="22"/>
        </w:rPr>
        <w:t>Minimum 5 years of successful program management including managing staff, budget and program design and change</w:t>
      </w:r>
      <w:r>
        <w:rPr>
          <w:rFonts w:ascii="Calibri" w:hAnsi="Calibri" w:cs="Arial"/>
          <w:sz w:val="22"/>
        </w:rPr>
        <w:t>.</w:t>
      </w:r>
      <w:r w:rsidRPr="00A34DC7">
        <w:rPr>
          <w:rFonts w:ascii="Calibri" w:hAnsi="Calibri" w:cs="Arial"/>
          <w:sz w:val="22"/>
        </w:rPr>
        <w:t xml:space="preserve"> </w:t>
      </w:r>
    </w:p>
    <w:p w:rsidR="00AF5658" w:rsidRDefault="00AF5658" w:rsidP="008C4244">
      <w:pPr>
        <w:numPr>
          <w:ilvl w:val="0"/>
          <w:numId w:val="1"/>
        </w:numPr>
        <w:spacing w:after="0"/>
        <w:rPr>
          <w:rFonts w:ascii="Calibri" w:hAnsi="Calibri" w:cs="Arial"/>
          <w:sz w:val="22"/>
        </w:rPr>
      </w:pPr>
      <w:r>
        <w:rPr>
          <w:rFonts w:ascii="Calibri" w:hAnsi="Calibri" w:cs="Arial"/>
          <w:sz w:val="22"/>
        </w:rPr>
        <w:t>Successful experience with the design and delivery of environmental education programs in urban settings.</w:t>
      </w:r>
    </w:p>
    <w:p w:rsidR="00AF5658" w:rsidRPr="00E062DC" w:rsidRDefault="00AF5658" w:rsidP="008C4244">
      <w:pPr>
        <w:numPr>
          <w:ilvl w:val="0"/>
          <w:numId w:val="1"/>
        </w:numPr>
        <w:spacing w:after="0"/>
        <w:rPr>
          <w:rFonts w:ascii="Calibri" w:hAnsi="Calibri" w:cs="Arial"/>
          <w:sz w:val="22"/>
        </w:rPr>
      </w:pPr>
      <w:r>
        <w:rPr>
          <w:rFonts w:ascii="Calibri" w:hAnsi="Calibri" w:cs="Arial"/>
          <w:sz w:val="22"/>
        </w:rPr>
        <w:t>Successful experience in collaboration with other community-based organizations.</w:t>
      </w:r>
    </w:p>
    <w:p w:rsidR="00AF5658" w:rsidRPr="00A34DC7" w:rsidRDefault="00AF5658" w:rsidP="008C4244">
      <w:pPr>
        <w:numPr>
          <w:ilvl w:val="0"/>
          <w:numId w:val="1"/>
        </w:numPr>
        <w:tabs>
          <w:tab w:val="num" w:pos="1080"/>
        </w:tabs>
        <w:spacing w:after="0"/>
        <w:rPr>
          <w:rFonts w:ascii="Calibri" w:hAnsi="Calibri" w:cs="Arial"/>
          <w:sz w:val="22"/>
        </w:rPr>
      </w:pPr>
      <w:r w:rsidRPr="00A34DC7">
        <w:rPr>
          <w:rFonts w:ascii="Calibri" w:hAnsi="Calibri" w:cs="Arial"/>
          <w:sz w:val="22"/>
        </w:rPr>
        <w:t>Excellent written and oral communication skills</w:t>
      </w:r>
      <w:r>
        <w:rPr>
          <w:rFonts w:ascii="Calibri" w:hAnsi="Calibri" w:cs="Arial"/>
          <w:sz w:val="22"/>
        </w:rPr>
        <w:t>.</w:t>
      </w:r>
    </w:p>
    <w:p w:rsidR="00AF5658" w:rsidRPr="00A34DC7" w:rsidRDefault="00AF5658" w:rsidP="008C4244">
      <w:pPr>
        <w:numPr>
          <w:ilvl w:val="0"/>
          <w:numId w:val="1"/>
        </w:numPr>
        <w:tabs>
          <w:tab w:val="num" w:pos="1080"/>
        </w:tabs>
        <w:spacing w:after="0"/>
        <w:rPr>
          <w:rFonts w:ascii="Calibri" w:hAnsi="Calibri" w:cs="Arial"/>
          <w:sz w:val="22"/>
        </w:rPr>
      </w:pPr>
      <w:r w:rsidRPr="00A34DC7">
        <w:rPr>
          <w:rFonts w:ascii="Calibri" w:hAnsi="Calibri" w:cs="Arial"/>
          <w:sz w:val="22"/>
        </w:rPr>
        <w:t>Outstanding customer/client service</w:t>
      </w:r>
      <w:r>
        <w:rPr>
          <w:rFonts w:ascii="Calibri" w:hAnsi="Calibri" w:cs="Arial"/>
          <w:sz w:val="22"/>
        </w:rPr>
        <w:t>.</w:t>
      </w:r>
    </w:p>
    <w:p w:rsidR="00AF5658" w:rsidRPr="00A34DC7" w:rsidRDefault="00AF5658" w:rsidP="008C4244">
      <w:pPr>
        <w:numPr>
          <w:ilvl w:val="0"/>
          <w:numId w:val="1"/>
        </w:numPr>
        <w:tabs>
          <w:tab w:val="num" w:pos="1080"/>
        </w:tabs>
        <w:spacing w:after="0"/>
        <w:rPr>
          <w:rFonts w:ascii="Calibri" w:hAnsi="Calibri" w:cs="Arial"/>
          <w:sz w:val="22"/>
        </w:rPr>
      </w:pPr>
      <w:r w:rsidRPr="00A34DC7">
        <w:rPr>
          <w:rFonts w:ascii="Calibri" w:hAnsi="Calibri" w:cs="Arial"/>
          <w:sz w:val="22"/>
        </w:rPr>
        <w:t>Solid computer skills and knowledge of Microsoft Office</w:t>
      </w:r>
      <w:r>
        <w:rPr>
          <w:rFonts w:ascii="Calibri" w:hAnsi="Calibri" w:cs="Arial"/>
          <w:sz w:val="22"/>
        </w:rPr>
        <w:t>.</w:t>
      </w:r>
    </w:p>
    <w:p w:rsidR="00AF5658" w:rsidRPr="00A34DC7" w:rsidRDefault="00AF5658" w:rsidP="008C4244">
      <w:pPr>
        <w:numPr>
          <w:ilvl w:val="0"/>
          <w:numId w:val="1"/>
        </w:numPr>
        <w:tabs>
          <w:tab w:val="num" w:pos="1080"/>
        </w:tabs>
        <w:spacing w:after="0"/>
        <w:rPr>
          <w:rFonts w:ascii="Calibri" w:hAnsi="Calibri" w:cs="Arial"/>
          <w:sz w:val="22"/>
        </w:rPr>
      </w:pPr>
      <w:r w:rsidRPr="00A34DC7">
        <w:rPr>
          <w:rFonts w:ascii="Calibri" w:hAnsi="Calibri" w:cs="Arial"/>
          <w:sz w:val="22"/>
        </w:rPr>
        <w:t>Proficiency in planning, organization</w:t>
      </w:r>
      <w:r>
        <w:rPr>
          <w:rFonts w:ascii="Calibri" w:hAnsi="Calibri" w:cs="Arial"/>
          <w:sz w:val="22"/>
        </w:rPr>
        <w:t>,</w:t>
      </w:r>
      <w:r w:rsidRPr="00A34DC7">
        <w:rPr>
          <w:rFonts w:ascii="Calibri" w:hAnsi="Calibri" w:cs="Arial"/>
          <w:sz w:val="22"/>
        </w:rPr>
        <w:t xml:space="preserve"> and project management</w:t>
      </w:r>
      <w:r>
        <w:rPr>
          <w:rFonts w:ascii="Calibri" w:hAnsi="Calibri" w:cs="Arial"/>
          <w:sz w:val="22"/>
        </w:rPr>
        <w:t>.</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Possess a restless pursuit for excellence in programming</w:t>
      </w:r>
      <w:r>
        <w:rPr>
          <w:rFonts w:ascii="Calibri" w:hAnsi="Calibri" w:cs="Arial"/>
          <w:sz w:val="22"/>
        </w:rPr>
        <w:t>.</w:t>
      </w:r>
    </w:p>
    <w:p w:rsidR="00AF5658" w:rsidRPr="00A34DC7" w:rsidRDefault="00AF5658" w:rsidP="008C4244">
      <w:pPr>
        <w:numPr>
          <w:ilvl w:val="0"/>
          <w:numId w:val="1"/>
        </w:numPr>
        <w:spacing w:after="0"/>
        <w:rPr>
          <w:rFonts w:ascii="Calibri" w:hAnsi="Calibri" w:cs="Arial"/>
          <w:sz w:val="22"/>
        </w:rPr>
      </w:pPr>
      <w:r w:rsidRPr="00A34DC7">
        <w:rPr>
          <w:rFonts w:ascii="Calibri" w:hAnsi="Calibri" w:cs="Arial"/>
          <w:sz w:val="22"/>
        </w:rPr>
        <w:t>Ability to provide</w:t>
      </w:r>
      <w:r>
        <w:rPr>
          <w:rFonts w:ascii="Calibri" w:hAnsi="Calibri" w:cs="Arial"/>
          <w:sz w:val="22"/>
        </w:rPr>
        <w:t xml:space="preserve"> graduate level instruction for courses consistent with curriculum of Seattle Graduate Program.</w:t>
      </w:r>
    </w:p>
    <w:p w:rsidR="00AF5658" w:rsidRPr="00A34DC7" w:rsidRDefault="00AF5658" w:rsidP="008C4244">
      <w:pPr>
        <w:spacing w:after="0"/>
        <w:ind w:left="360"/>
        <w:rPr>
          <w:rFonts w:ascii="Calibri" w:hAnsi="Calibri" w:cs="Arial"/>
          <w:b/>
        </w:rPr>
      </w:pPr>
    </w:p>
    <w:p w:rsidR="00AF5658" w:rsidRPr="0067657F" w:rsidRDefault="00AF5658" w:rsidP="0067657F">
      <w:pPr>
        <w:rPr>
          <w:rFonts w:ascii="Calibri" w:hAnsi="Calibri" w:cs="Arial"/>
          <w:b/>
          <w:sz w:val="22"/>
          <w:szCs w:val="22"/>
        </w:rPr>
      </w:pPr>
      <w:r w:rsidRPr="0067657F">
        <w:rPr>
          <w:rFonts w:ascii="Calibri" w:hAnsi="Calibri" w:cs="Arial"/>
          <w:b/>
          <w:sz w:val="22"/>
          <w:szCs w:val="22"/>
        </w:rPr>
        <w:t>APPLICATION REQUIREMENTS:</w:t>
      </w:r>
    </w:p>
    <w:p w:rsidR="00AF5658" w:rsidRPr="0067657F" w:rsidRDefault="00AF5658" w:rsidP="0067657F">
      <w:pPr>
        <w:rPr>
          <w:rFonts w:ascii="Calibri" w:hAnsi="Calibri" w:cs="Arial"/>
          <w:sz w:val="22"/>
          <w:szCs w:val="22"/>
        </w:rPr>
      </w:pPr>
      <w:r w:rsidRPr="0067657F">
        <w:rPr>
          <w:rFonts w:ascii="Calibri" w:hAnsi="Calibri" w:cs="Arial"/>
          <w:sz w:val="22"/>
          <w:szCs w:val="22"/>
        </w:rPr>
        <w:t>Submit a cover letter, resume, Application for Employment, and contact information for three current references to:</w:t>
      </w:r>
    </w:p>
    <w:p w:rsidR="00AF5658" w:rsidRDefault="00AF5658" w:rsidP="0067657F">
      <w:pPr>
        <w:spacing w:after="0"/>
        <w:rPr>
          <w:rFonts w:ascii="Corbel" w:hAnsi="Corbel" w:cs="Arial"/>
          <w:sz w:val="22"/>
          <w:szCs w:val="22"/>
        </w:rPr>
      </w:pPr>
      <w:hyperlink r:id="rId7" w:history="1">
        <w:r w:rsidRPr="002D7B3A">
          <w:rPr>
            <w:rStyle w:val="Hyperlink"/>
            <w:rFonts w:ascii="Corbel" w:hAnsi="Corbel" w:cs="Arial"/>
            <w:sz w:val="22"/>
            <w:szCs w:val="22"/>
          </w:rPr>
          <w:t>employment@islandwood.org</w:t>
        </w:r>
      </w:hyperlink>
    </w:p>
    <w:p w:rsidR="00AF5658" w:rsidRPr="00553F9E" w:rsidRDefault="00AF5658" w:rsidP="0067657F">
      <w:pPr>
        <w:spacing w:after="0"/>
        <w:rPr>
          <w:rFonts w:ascii="Corbel" w:hAnsi="Corbel" w:cs="Arial"/>
          <w:sz w:val="22"/>
          <w:szCs w:val="22"/>
        </w:rPr>
      </w:pPr>
      <w:r w:rsidRPr="00553F9E">
        <w:rPr>
          <w:rFonts w:ascii="Corbel" w:hAnsi="Corbel" w:cs="Arial"/>
          <w:sz w:val="22"/>
          <w:szCs w:val="22"/>
        </w:rPr>
        <w:t>or</w:t>
      </w:r>
    </w:p>
    <w:p w:rsidR="00AF5658" w:rsidRPr="00553F9E" w:rsidRDefault="00AF5658" w:rsidP="0067657F">
      <w:pPr>
        <w:spacing w:after="0"/>
        <w:rPr>
          <w:rFonts w:ascii="Corbel" w:hAnsi="Corbel" w:cs="Arial"/>
          <w:sz w:val="22"/>
          <w:szCs w:val="22"/>
        </w:rPr>
      </w:pPr>
      <w:r w:rsidRPr="00553F9E">
        <w:rPr>
          <w:rFonts w:ascii="Corbel" w:hAnsi="Corbel" w:cs="Arial"/>
          <w:sz w:val="22"/>
          <w:szCs w:val="22"/>
        </w:rPr>
        <w:t xml:space="preserve">Search for </w:t>
      </w:r>
      <w:r>
        <w:rPr>
          <w:rFonts w:ascii="Corbel" w:hAnsi="Corbel" w:cs="Arial"/>
          <w:sz w:val="22"/>
          <w:szCs w:val="22"/>
        </w:rPr>
        <w:t>Director of Urban Learning</w:t>
      </w:r>
    </w:p>
    <w:p w:rsidR="00AF5658" w:rsidRPr="00553F9E" w:rsidRDefault="00AF5658" w:rsidP="0067657F">
      <w:pPr>
        <w:spacing w:after="0"/>
        <w:rPr>
          <w:rFonts w:ascii="Corbel" w:hAnsi="Corbel" w:cs="Arial"/>
          <w:sz w:val="22"/>
          <w:szCs w:val="22"/>
        </w:rPr>
      </w:pPr>
      <w:r w:rsidRPr="00553F9E">
        <w:rPr>
          <w:rFonts w:ascii="Corbel" w:hAnsi="Corbel" w:cs="Arial"/>
          <w:sz w:val="22"/>
          <w:szCs w:val="22"/>
        </w:rPr>
        <w:t>IslandWood</w:t>
      </w:r>
    </w:p>
    <w:p w:rsidR="00AF5658" w:rsidRPr="00553F9E" w:rsidRDefault="00AF5658" w:rsidP="0067657F">
      <w:pPr>
        <w:spacing w:after="0"/>
        <w:rPr>
          <w:rFonts w:ascii="Corbel" w:hAnsi="Corbel" w:cs="Arial"/>
          <w:sz w:val="22"/>
          <w:szCs w:val="22"/>
        </w:rPr>
      </w:pPr>
      <w:r w:rsidRPr="00553F9E">
        <w:rPr>
          <w:rFonts w:ascii="Corbel" w:hAnsi="Corbel" w:cs="Arial"/>
          <w:sz w:val="22"/>
          <w:szCs w:val="22"/>
        </w:rPr>
        <w:t>4450 Blakely Avenue NE</w:t>
      </w:r>
    </w:p>
    <w:p w:rsidR="00AF5658" w:rsidRPr="00553F9E" w:rsidRDefault="00AF5658" w:rsidP="0067657F">
      <w:pPr>
        <w:spacing w:after="0"/>
        <w:rPr>
          <w:rFonts w:ascii="Corbel" w:hAnsi="Corbel" w:cs="Arial"/>
          <w:sz w:val="22"/>
          <w:szCs w:val="22"/>
        </w:rPr>
      </w:pPr>
      <w:r w:rsidRPr="00553F9E">
        <w:rPr>
          <w:rFonts w:ascii="Corbel" w:hAnsi="Corbel" w:cs="Arial"/>
          <w:sz w:val="22"/>
          <w:szCs w:val="22"/>
        </w:rPr>
        <w:t>Bainbridge Island, WA  98110</w:t>
      </w:r>
    </w:p>
    <w:p w:rsidR="00AF5658" w:rsidRPr="00E847E2" w:rsidRDefault="00AF5658" w:rsidP="0067657F">
      <w:pPr>
        <w:spacing w:after="0"/>
        <w:rPr>
          <w:rFonts w:ascii="Corbel" w:hAnsi="Corbel" w:cs="Arial"/>
          <w:sz w:val="22"/>
          <w:szCs w:val="22"/>
        </w:rPr>
      </w:pPr>
    </w:p>
    <w:p w:rsidR="00AF5658" w:rsidRPr="00E847E2" w:rsidRDefault="00AF5658" w:rsidP="0067657F">
      <w:pPr>
        <w:spacing w:after="0"/>
        <w:rPr>
          <w:rFonts w:ascii="Corbel" w:hAnsi="Corbel" w:cs="Arial"/>
          <w:sz w:val="22"/>
          <w:szCs w:val="22"/>
        </w:rPr>
      </w:pPr>
    </w:p>
    <w:p w:rsidR="00AF5658" w:rsidRPr="00E847E2" w:rsidRDefault="00AF5658" w:rsidP="0067657F">
      <w:pPr>
        <w:spacing w:after="0"/>
        <w:rPr>
          <w:rFonts w:ascii="Corbel" w:hAnsi="Corbel"/>
          <w:sz w:val="22"/>
          <w:szCs w:val="22"/>
        </w:rPr>
      </w:pPr>
      <w:r w:rsidRPr="008002E4">
        <w:rPr>
          <w:rFonts w:ascii="Verdana" w:hAnsi="Verdana"/>
          <w:i/>
          <w:sz w:val="18"/>
          <w:szCs w:val="18"/>
        </w:rPr>
        <w:t>IslandWood provides equal employment opportunities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w:t>
      </w:r>
      <w:r w:rsidRPr="00E847E2">
        <w:rPr>
          <w:rFonts w:ascii="Corbel" w:hAnsi="Corbel"/>
          <w:sz w:val="22"/>
          <w:szCs w:val="22"/>
        </w:rPr>
        <w:t xml:space="preserve"> </w:t>
      </w:r>
    </w:p>
    <w:p w:rsidR="00AF5658" w:rsidRDefault="00AF5658" w:rsidP="0067657F">
      <w:pPr>
        <w:spacing w:after="0"/>
        <w:ind w:left="360"/>
      </w:pPr>
    </w:p>
    <w:sectPr w:rsidR="00AF5658" w:rsidSect="0067657F">
      <w:pgSz w:w="12240" w:h="15840"/>
      <w:pgMar w:top="1152"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E40"/>
    <w:multiLevelType w:val="hybridMultilevel"/>
    <w:tmpl w:val="AA840C52"/>
    <w:lvl w:ilvl="0" w:tplc="50D8EE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5E5A0D"/>
    <w:multiLevelType w:val="hybridMultilevel"/>
    <w:tmpl w:val="BFC8D5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3251EAA"/>
    <w:multiLevelType w:val="hybridMultilevel"/>
    <w:tmpl w:val="2AD24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244"/>
    <w:rsid w:val="001C0B08"/>
    <w:rsid w:val="00273937"/>
    <w:rsid w:val="002761B0"/>
    <w:rsid w:val="002D4829"/>
    <w:rsid w:val="002D7B3A"/>
    <w:rsid w:val="00396862"/>
    <w:rsid w:val="004438A4"/>
    <w:rsid w:val="00463A66"/>
    <w:rsid w:val="00553F9E"/>
    <w:rsid w:val="0064530D"/>
    <w:rsid w:val="0067657F"/>
    <w:rsid w:val="007F61A9"/>
    <w:rsid w:val="008002E4"/>
    <w:rsid w:val="00823474"/>
    <w:rsid w:val="008568A2"/>
    <w:rsid w:val="008C4244"/>
    <w:rsid w:val="00A12F01"/>
    <w:rsid w:val="00A34DC7"/>
    <w:rsid w:val="00AF5658"/>
    <w:rsid w:val="00E062DC"/>
    <w:rsid w:val="00E142ED"/>
    <w:rsid w:val="00E847E2"/>
    <w:rsid w:val="00FC0C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44"/>
    <w:pPr>
      <w:spacing w:after="200"/>
    </w:pPr>
    <w:rPr>
      <w:rFonts w:ascii="Cambria" w:hAnsi="Cambria"/>
      <w:sz w:val="24"/>
      <w:szCs w:val="24"/>
    </w:rPr>
  </w:style>
  <w:style w:type="paragraph" w:styleId="Heading2">
    <w:name w:val="heading 2"/>
    <w:basedOn w:val="Normal"/>
    <w:next w:val="Normal"/>
    <w:link w:val="Heading2Char"/>
    <w:uiPriority w:val="99"/>
    <w:qFormat/>
    <w:rsid w:val="008C4244"/>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C4244"/>
    <w:rPr>
      <w:rFonts w:eastAsia="Times New Roman" w:cs="Times New Roman"/>
      <w:b/>
      <w:bCs/>
      <w:color w:val="4F81BD"/>
      <w:sz w:val="26"/>
      <w:szCs w:val="26"/>
    </w:rPr>
  </w:style>
  <w:style w:type="paragraph" w:styleId="BalloonText">
    <w:name w:val="Balloon Text"/>
    <w:basedOn w:val="Normal"/>
    <w:link w:val="BalloonTextChar"/>
    <w:uiPriority w:val="99"/>
    <w:semiHidden/>
    <w:rsid w:val="008C424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C4244"/>
    <w:rPr>
      <w:rFonts w:ascii="Lucida Grande" w:eastAsia="Times New Roman" w:hAnsi="Lucida Grande" w:cs="Times New Roman"/>
      <w:sz w:val="18"/>
      <w:szCs w:val="18"/>
    </w:rPr>
  </w:style>
  <w:style w:type="character" w:styleId="Hyperlink">
    <w:name w:val="Hyperlink"/>
    <w:basedOn w:val="DefaultParagraphFont"/>
    <w:uiPriority w:val="99"/>
    <w:rsid w:val="006765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ployment@island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883c798-92eb-4fdf-aae7-531fe0d9acc9@islandwoo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687</Words>
  <Characters>3919</Characters>
  <Application>Microsoft Office Outlook</Application>
  <DocSecurity>0</DocSecurity>
  <Lines>0</Lines>
  <Paragraphs>0</Paragraphs>
  <ScaleCrop>false</ScaleCrop>
  <Company>IslandWood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Jen Runyan</cp:lastModifiedBy>
  <cp:revision>2</cp:revision>
  <dcterms:created xsi:type="dcterms:W3CDTF">2014-01-14T22:47:00Z</dcterms:created>
  <dcterms:modified xsi:type="dcterms:W3CDTF">2014-01-14T22:47:00Z</dcterms:modified>
</cp:coreProperties>
</file>