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3" w:rsidRDefault="00300E95" w:rsidP="00F94732">
      <w:pPr>
        <w:jc w:val="center"/>
        <w:rPr>
          <w:smallCaps/>
          <w:sz w:val="32"/>
          <w:szCs w:val="32"/>
        </w:rPr>
      </w:pPr>
      <w:r>
        <w:rPr>
          <w:noProof/>
          <w:color w:val="000000"/>
        </w:rPr>
        <w:drawing>
          <wp:inline distT="0" distB="0" distL="0" distR="0">
            <wp:extent cx="2819400" cy="419100"/>
            <wp:effectExtent l="19050" t="0" r="0" b="0"/>
            <wp:docPr id="1" name="Picture 1" descr="wa_center_logo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_center_logo_2012"/>
                    <pic:cNvPicPr>
                      <a:picLocks noChangeAspect="1" noChangeArrowheads="1"/>
                    </pic:cNvPicPr>
                  </pic:nvPicPr>
                  <pic:blipFill>
                    <a:blip r:embed="rId7"/>
                    <a:srcRect/>
                    <a:stretch>
                      <a:fillRect/>
                    </a:stretch>
                  </pic:blipFill>
                  <pic:spPr bwMode="auto">
                    <a:xfrm>
                      <a:off x="0" y="0"/>
                      <a:ext cx="2819400" cy="419100"/>
                    </a:xfrm>
                    <a:prstGeom prst="rect">
                      <a:avLst/>
                    </a:prstGeom>
                    <a:noFill/>
                    <a:ln w="9525">
                      <a:noFill/>
                      <a:miter lim="800000"/>
                      <a:headEnd/>
                      <a:tailEnd/>
                    </a:ln>
                  </pic:spPr>
                </pic:pic>
              </a:graphicData>
            </a:graphic>
          </wp:inline>
        </w:drawing>
      </w:r>
    </w:p>
    <w:p w:rsidR="00A11523" w:rsidRDefault="00A11523" w:rsidP="00F94732">
      <w:pPr>
        <w:jc w:val="center"/>
        <w:rPr>
          <w:smallCaps/>
          <w:sz w:val="12"/>
          <w:szCs w:val="12"/>
        </w:rPr>
      </w:pPr>
    </w:p>
    <w:p w:rsidR="00A11523" w:rsidRPr="00F94732" w:rsidRDefault="00A11523" w:rsidP="00F94732">
      <w:pPr>
        <w:jc w:val="center"/>
        <w:rPr>
          <w:rFonts w:ascii="Times New Roman" w:hAnsi="Times New Roman"/>
          <w:smallCaps/>
          <w:sz w:val="32"/>
          <w:szCs w:val="32"/>
        </w:rPr>
      </w:pPr>
      <w:r w:rsidRPr="00F94732">
        <w:rPr>
          <w:rFonts w:ascii="Times New Roman" w:hAnsi="Times New Roman"/>
          <w:smallCaps/>
          <w:sz w:val="32"/>
          <w:szCs w:val="32"/>
        </w:rPr>
        <w:t xml:space="preserve">Curriculum for the Bioregion </w:t>
      </w:r>
    </w:p>
    <w:p w:rsidR="00A11523" w:rsidRPr="00F94732" w:rsidRDefault="00A11523" w:rsidP="00F94732">
      <w:pPr>
        <w:jc w:val="center"/>
        <w:rPr>
          <w:rFonts w:ascii="Times New Roman" w:hAnsi="Times New Roman"/>
          <w:smallCaps/>
          <w:sz w:val="16"/>
          <w:szCs w:val="16"/>
        </w:rPr>
      </w:pPr>
    </w:p>
    <w:p w:rsidR="00A11523" w:rsidRPr="00F94732" w:rsidRDefault="00A11523" w:rsidP="00F94732">
      <w:pPr>
        <w:jc w:val="center"/>
        <w:rPr>
          <w:rFonts w:ascii="Times New Roman" w:hAnsi="Times New Roman"/>
          <w:sz w:val="28"/>
          <w:szCs w:val="28"/>
        </w:rPr>
      </w:pPr>
      <w:r w:rsidRPr="00F94732">
        <w:rPr>
          <w:rFonts w:ascii="Times New Roman" w:hAnsi="Times New Roman"/>
          <w:sz w:val="28"/>
          <w:szCs w:val="28"/>
        </w:rPr>
        <w:t>“Sound Learning Commu</w:t>
      </w:r>
      <w:r>
        <w:rPr>
          <w:rFonts w:ascii="Times New Roman" w:hAnsi="Times New Roman"/>
          <w:sz w:val="28"/>
          <w:szCs w:val="28"/>
        </w:rPr>
        <w:t>nities</w:t>
      </w:r>
      <w:r w:rsidRPr="00F94732">
        <w:rPr>
          <w:rFonts w:ascii="Times New Roman" w:hAnsi="Times New Roman"/>
          <w:sz w:val="28"/>
          <w:szCs w:val="28"/>
        </w:rPr>
        <w:t>”</w:t>
      </w:r>
    </w:p>
    <w:p w:rsidR="00A11523" w:rsidRPr="00F94732" w:rsidRDefault="00A11523" w:rsidP="00F94732">
      <w:pPr>
        <w:jc w:val="center"/>
        <w:rPr>
          <w:rFonts w:ascii="Times New Roman" w:hAnsi="Times New Roman"/>
          <w:sz w:val="12"/>
          <w:szCs w:val="12"/>
        </w:rPr>
      </w:pPr>
    </w:p>
    <w:p w:rsidR="00A11523" w:rsidRPr="00F94732" w:rsidRDefault="00A11523" w:rsidP="00F94732">
      <w:pPr>
        <w:jc w:val="center"/>
        <w:rPr>
          <w:rFonts w:ascii="Times New Roman" w:hAnsi="Times New Roman"/>
          <w:sz w:val="28"/>
          <w:szCs w:val="28"/>
        </w:rPr>
      </w:pPr>
      <w:r>
        <w:rPr>
          <w:rFonts w:ascii="Times New Roman" w:hAnsi="Times New Roman"/>
          <w:sz w:val="28"/>
          <w:szCs w:val="28"/>
        </w:rPr>
        <w:t xml:space="preserve">Syllabus for a </w:t>
      </w:r>
      <w:r w:rsidRPr="00F94732">
        <w:rPr>
          <w:rFonts w:ascii="Times New Roman" w:hAnsi="Times New Roman"/>
          <w:sz w:val="28"/>
          <w:szCs w:val="28"/>
        </w:rPr>
        <w:t xml:space="preserve">Summer Field Course about Restoring </w:t>
      </w:r>
      <w:smartTag w:uri="urn:schemas-microsoft-com:office:smarttags" w:element="place">
        <w:r w:rsidRPr="00F94732">
          <w:rPr>
            <w:rFonts w:ascii="Times New Roman" w:hAnsi="Times New Roman"/>
            <w:sz w:val="28"/>
            <w:szCs w:val="28"/>
          </w:rPr>
          <w:t>Puget Sound</w:t>
        </w:r>
      </w:smartTag>
    </w:p>
    <w:p w:rsidR="00A11523" w:rsidRPr="00F94732" w:rsidRDefault="00A11523" w:rsidP="00F94732">
      <w:pPr>
        <w:jc w:val="center"/>
        <w:rPr>
          <w:rFonts w:ascii="Times New Roman" w:hAnsi="Times New Roman"/>
          <w:smallCaps/>
          <w:sz w:val="12"/>
          <w:szCs w:val="12"/>
        </w:rPr>
      </w:pPr>
    </w:p>
    <w:p w:rsidR="00A11523" w:rsidRPr="00F94732" w:rsidRDefault="00A11523" w:rsidP="00F94732">
      <w:pPr>
        <w:jc w:val="center"/>
        <w:rPr>
          <w:rFonts w:ascii="Times New Roman" w:hAnsi="Times New Roman"/>
        </w:rPr>
      </w:pPr>
      <w:r>
        <w:rPr>
          <w:rFonts w:ascii="Times New Roman" w:hAnsi="Times New Roman"/>
        </w:rPr>
        <w:t>June 18-22, 2013</w:t>
      </w:r>
    </w:p>
    <w:p w:rsidR="00A11523" w:rsidRPr="00B53C9E" w:rsidRDefault="00A11523" w:rsidP="00F94732">
      <w:pPr>
        <w:ind w:left="-360"/>
        <w:rPr>
          <w:rFonts w:ascii="Arial" w:hAnsi="Arial" w:cs="Arial"/>
          <w:b/>
          <w:sz w:val="24"/>
          <w:szCs w:val="24"/>
        </w:rPr>
      </w:pPr>
    </w:p>
    <w:p w:rsidR="00A11523" w:rsidRDefault="00A11523" w:rsidP="00F94732">
      <w:pPr>
        <w:ind w:left="-360"/>
        <w:rPr>
          <w:rFonts w:ascii="Times New Roman" w:hAnsi="Times New Roman"/>
          <w:sz w:val="24"/>
          <w:szCs w:val="24"/>
        </w:rPr>
      </w:pPr>
      <w:r w:rsidRPr="00B53C9E">
        <w:rPr>
          <w:rFonts w:ascii="Times New Roman" w:hAnsi="Times New Roman"/>
          <w:b/>
          <w:sz w:val="24"/>
          <w:szCs w:val="24"/>
        </w:rPr>
        <w:t xml:space="preserve">Purpose:  </w:t>
      </w:r>
      <w:r>
        <w:rPr>
          <w:rFonts w:ascii="Times New Roman" w:hAnsi="Times New Roman"/>
          <w:sz w:val="24"/>
          <w:szCs w:val="24"/>
        </w:rPr>
        <w:t xml:space="preserve">A project of the Curriculum for the Bioregion  initiative, </w:t>
      </w:r>
      <w:r w:rsidRPr="00B53C9E">
        <w:rPr>
          <w:rFonts w:ascii="Times New Roman" w:hAnsi="Times New Roman"/>
          <w:sz w:val="24"/>
          <w:szCs w:val="24"/>
        </w:rPr>
        <w:t xml:space="preserve">Sound Learning Communities" </w:t>
      </w:r>
      <w:r>
        <w:rPr>
          <w:rFonts w:ascii="Times New Roman" w:hAnsi="Times New Roman"/>
          <w:sz w:val="24"/>
          <w:szCs w:val="24"/>
        </w:rPr>
        <w:t xml:space="preserve">aims to </w:t>
      </w:r>
      <w:r w:rsidRPr="00B53C9E">
        <w:rPr>
          <w:rFonts w:ascii="Times New Roman" w:hAnsi="Times New Roman"/>
          <w:sz w:val="24"/>
          <w:szCs w:val="24"/>
        </w:rPr>
        <w:t xml:space="preserve">provide many more undergraduates with the knowledge, civic understanding, skills, and motivation with which to understand the threats to the Puget Sound ecosystem and both </w:t>
      </w:r>
      <w:r>
        <w:rPr>
          <w:rFonts w:ascii="Times New Roman" w:hAnsi="Times New Roman"/>
          <w:sz w:val="24"/>
          <w:szCs w:val="24"/>
        </w:rPr>
        <w:t xml:space="preserve">the small- and </w:t>
      </w:r>
      <w:r w:rsidRPr="00B53C9E">
        <w:rPr>
          <w:rFonts w:ascii="Times New Roman" w:hAnsi="Times New Roman"/>
          <w:sz w:val="24"/>
          <w:szCs w:val="24"/>
        </w:rPr>
        <w:t>large-scale strategies and individual behavior-change</w:t>
      </w:r>
      <w:r>
        <w:rPr>
          <w:rFonts w:ascii="Times New Roman" w:hAnsi="Times New Roman"/>
          <w:sz w:val="24"/>
          <w:szCs w:val="24"/>
        </w:rPr>
        <w:t xml:space="preserve"> required for</w:t>
      </w:r>
      <w:r w:rsidRPr="00B53C9E">
        <w:rPr>
          <w:rFonts w:ascii="Times New Roman" w:hAnsi="Times New Roman"/>
          <w:sz w:val="24"/>
          <w:szCs w:val="24"/>
        </w:rPr>
        <w:t xml:space="preserve"> restoring its health. </w:t>
      </w:r>
      <w:r>
        <w:rPr>
          <w:rFonts w:ascii="Times New Roman" w:hAnsi="Times New Roman"/>
          <w:sz w:val="24"/>
          <w:szCs w:val="24"/>
        </w:rPr>
        <w:t xml:space="preserve">Begun in 2009, the strategy is to </w:t>
      </w:r>
      <w:r w:rsidRPr="00B53C9E">
        <w:rPr>
          <w:rFonts w:ascii="Times New Roman" w:hAnsi="Times New Roman"/>
          <w:sz w:val="24"/>
          <w:szCs w:val="24"/>
        </w:rPr>
        <w:t>engage 100</w:t>
      </w:r>
      <w:r>
        <w:rPr>
          <w:rFonts w:ascii="Times New Roman" w:hAnsi="Times New Roman"/>
          <w:sz w:val="24"/>
          <w:szCs w:val="24"/>
        </w:rPr>
        <w:t xml:space="preserve"> college and university faculty</w:t>
      </w:r>
      <w:r w:rsidRPr="00B53C9E">
        <w:rPr>
          <w:rFonts w:ascii="Times New Roman" w:hAnsi="Times New Roman"/>
          <w:sz w:val="24"/>
          <w:szCs w:val="24"/>
        </w:rPr>
        <w:t xml:space="preserve"> </w:t>
      </w:r>
      <w:r>
        <w:rPr>
          <w:rFonts w:ascii="Times New Roman" w:hAnsi="Times New Roman"/>
          <w:sz w:val="24"/>
          <w:szCs w:val="24"/>
        </w:rPr>
        <w:t xml:space="preserve">members </w:t>
      </w:r>
      <w:r w:rsidRPr="00B53C9E">
        <w:rPr>
          <w:rFonts w:ascii="Times New Roman" w:hAnsi="Times New Roman"/>
          <w:sz w:val="24"/>
          <w:szCs w:val="24"/>
        </w:rPr>
        <w:t xml:space="preserve">and regional resource experts as a </w:t>
      </w:r>
      <w:r w:rsidRPr="00B53C9E">
        <w:rPr>
          <w:rFonts w:ascii="Times New Roman" w:hAnsi="Times New Roman"/>
          <w:i/>
          <w:sz w:val="24"/>
          <w:szCs w:val="24"/>
        </w:rPr>
        <w:t>community of learners</w:t>
      </w:r>
      <w:r w:rsidRPr="00B53C9E">
        <w:rPr>
          <w:rFonts w:ascii="Times New Roman" w:hAnsi="Times New Roman"/>
          <w:sz w:val="24"/>
          <w:szCs w:val="24"/>
        </w:rPr>
        <w:t xml:space="preserve"> in an exploration of Puget Sound’s ecosystems and human history</w:t>
      </w:r>
      <w:r>
        <w:rPr>
          <w:rFonts w:ascii="Times New Roman" w:hAnsi="Times New Roman"/>
          <w:sz w:val="24"/>
          <w:szCs w:val="24"/>
        </w:rPr>
        <w:t>,</w:t>
      </w:r>
      <w:r w:rsidRPr="00B53C9E">
        <w:rPr>
          <w:rFonts w:ascii="Times New Roman" w:hAnsi="Times New Roman"/>
          <w:sz w:val="24"/>
          <w:szCs w:val="24"/>
        </w:rPr>
        <w:t xml:space="preserve"> the current threats to its health, research on both the nature of the problems and the promise of solutions, policy alternatives, restoration initiatives, and the current state of education and communications regarding Sound restoration</w:t>
      </w:r>
      <w:r>
        <w:rPr>
          <w:rFonts w:ascii="Times New Roman" w:hAnsi="Times New Roman"/>
          <w:sz w:val="24"/>
          <w:szCs w:val="24"/>
        </w:rPr>
        <w:t>.  In 2009, the Curriculum for the Bioregion initiative held its first two week</w:t>
      </w:r>
      <w:r w:rsidR="00211E7C">
        <w:rPr>
          <w:rFonts w:ascii="Times New Roman" w:hAnsi="Times New Roman"/>
          <w:sz w:val="24"/>
          <w:szCs w:val="24"/>
        </w:rPr>
        <w:t>-</w:t>
      </w:r>
      <w:r>
        <w:rPr>
          <w:rFonts w:ascii="Times New Roman" w:hAnsi="Times New Roman"/>
          <w:sz w:val="24"/>
          <w:szCs w:val="24"/>
        </w:rPr>
        <w:t xml:space="preserve">long field courses focusing on King County/Elliott Bay/the Duwamish Watershed, and on Pierce County/Commencement Bay/the Puyallup Watershed.  In 2012, we held a summer course focusing on northern </w:t>
      </w:r>
      <w:smartTag w:uri="urn:schemas-microsoft-com:office:smarttags" w:element="place">
        <w:r>
          <w:rPr>
            <w:rFonts w:ascii="Times New Roman" w:hAnsi="Times New Roman"/>
            <w:sz w:val="24"/>
            <w:szCs w:val="24"/>
          </w:rPr>
          <w:t>Puget Sound</w:t>
        </w:r>
      </w:smartTag>
      <w:r>
        <w:rPr>
          <w:rFonts w:ascii="Times New Roman" w:hAnsi="Times New Roman"/>
          <w:sz w:val="24"/>
          <w:szCs w:val="24"/>
        </w:rPr>
        <w:t xml:space="preserve"> and the Skagit Watershed.  This course, for faculty members in the South Sound, focuses on the Nisqually Watershed as well as </w:t>
      </w:r>
      <w:smartTag w:uri="urn:schemas-microsoft-com:office:smarttags" w:element="place">
        <w:smartTag w:uri="urn:schemas-microsoft-com:office:smarttags" w:element="PlaceName">
          <w:r>
            <w:rPr>
              <w:rFonts w:ascii="Times New Roman" w:hAnsi="Times New Roman"/>
              <w:sz w:val="24"/>
              <w:szCs w:val="24"/>
            </w:rPr>
            <w:t>Budd</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Bay</w:t>
          </w:r>
        </w:smartTag>
      </w:smartTag>
      <w:r>
        <w:rPr>
          <w:rFonts w:ascii="Times New Roman" w:hAnsi="Times New Roman"/>
          <w:sz w:val="24"/>
          <w:szCs w:val="24"/>
        </w:rPr>
        <w:t>.</w:t>
      </w:r>
    </w:p>
    <w:p w:rsidR="00A11523" w:rsidRDefault="00A11523" w:rsidP="00F94732">
      <w:pPr>
        <w:ind w:left="-360"/>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A11523" w:rsidRPr="007F110C" w:rsidTr="007F110C">
        <w:tc>
          <w:tcPr>
            <w:tcW w:w="9576" w:type="dxa"/>
          </w:tcPr>
          <w:p w:rsidR="00A11523" w:rsidRPr="007F110C" w:rsidRDefault="00A11523" w:rsidP="007F110C">
            <w:pPr>
              <w:rPr>
                <w:i/>
                <w:sz w:val="8"/>
                <w:szCs w:val="8"/>
              </w:rPr>
            </w:pPr>
          </w:p>
          <w:p w:rsidR="00A11523" w:rsidRPr="007F110C" w:rsidRDefault="00A11523" w:rsidP="007F110C">
            <w:pPr>
              <w:rPr>
                <w:i/>
              </w:rPr>
            </w:pPr>
            <w:r w:rsidRPr="007F110C">
              <w:rPr>
                <w:i/>
              </w:rPr>
              <w:t xml:space="preserve">Our gratitude to the Norcliffe Foundation and the Sustainable Path Foundations for supporting most </w:t>
            </w:r>
            <w:r>
              <w:rPr>
                <w:i/>
              </w:rPr>
              <w:t xml:space="preserve">of the </w:t>
            </w:r>
            <w:r w:rsidRPr="007F110C">
              <w:rPr>
                <w:i/>
              </w:rPr>
              <w:t xml:space="preserve">costs of this course, including field-trip transportation and a day-cruise on Puget Sound, print and video resources, staff support, and many  community experts.  </w:t>
            </w:r>
            <w:r>
              <w:rPr>
                <w:i/>
              </w:rPr>
              <w:t>And, thanks to you for participating!</w:t>
            </w:r>
          </w:p>
          <w:p w:rsidR="00A11523" w:rsidRPr="007F110C" w:rsidRDefault="00A11523" w:rsidP="007F110C">
            <w:pPr>
              <w:rPr>
                <w:rFonts w:ascii="Times New Roman" w:hAnsi="Times New Roman"/>
                <w:b/>
                <w:i/>
                <w:sz w:val="8"/>
                <w:szCs w:val="8"/>
              </w:rPr>
            </w:pPr>
          </w:p>
        </w:tc>
      </w:tr>
    </w:tbl>
    <w:p w:rsidR="00A11523" w:rsidRDefault="00A11523" w:rsidP="00F94732">
      <w:pPr>
        <w:ind w:left="-360"/>
        <w:rPr>
          <w:rFonts w:ascii="Times New Roman" w:hAnsi="Times New Roman"/>
          <w:b/>
          <w:sz w:val="24"/>
          <w:szCs w:val="24"/>
        </w:rPr>
      </w:pPr>
    </w:p>
    <w:p w:rsidR="00A11523" w:rsidRDefault="00A11523" w:rsidP="00F94732">
      <w:pPr>
        <w:ind w:left="-360"/>
        <w:rPr>
          <w:rFonts w:ascii="Times New Roman" w:hAnsi="Times New Roman"/>
          <w:b/>
          <w:sz w:val="28"/>
          <w:szCs w:val="28"/>
        </w:rPr>
      </w:pPr>
      <w:r>
        <w:rPr>
          <w:rFonts w:ascii="Times New Roman" w:hAnsi="Times New Roman"/>
          <w:b/>
          <w:sz w:val="28"/>
          <w:szCs w:val="28"/>
        </w:rPr>
        <w:t>Tuesday, June 18</w:t>
      </w:r>
      <w:r w:rsidRPr="006A2917">
        <w:rPr>
          <w:rFonts w:ascii="Times New Roman" w:hAnsi="Times New Roman"/>
          <w:b/>
          <w:sz w:val="28"/>
          <w:szCs w:val="28"/>
          <w:vertAlign w:val="superscript"/>
        </w:rPr>
        <w:t>th</w:t>
      </w:r>
      <w:r>
        <w:rPr>
          <w:rFonts w:ascii="Times New Roman" w:hAnsi="Times New Roman"/>
          <w:b/>
          <w:sz w:val="28"/>
          <w:szCs w:val="28"/>
        </w:rPr>
        <w:t xml:space="preserve">  </w:t>
      </w:r>
    </w:p>
    <w:tbl>
      <w:tblPr>
        <w:tblW w:w="0" w:type="auto"/>
        <w:tblInd w:w="-222" w:type="dxa"/>
        <w:tblBorders>
          <w:bottom w:val="single" w:sz="4" w:space="0" w:color="auto"/>
        </w:tblBorders>
        <w:tblLook w:val="00A0"/>
      </w:tblPr>
      <w:tblGrid>
        <w:gridCol w:w="9438"/>
      </w:tblGrid>
      <w:tr w:rsidR="00A11523" w:rsidRPr="007F110C" w:rsidTr="00911D60">
        <w:tc>
          <w:tcPr>
            <w:tcW w:w="9438" w:type="dxa"/>
            <w:tcBorders>
              <w:bottom w:val="single" w:sz="4" w:space="0" w:color="auto"/>
            </w:tcBorders>
          </w:tcPr>
          <w:p w:rsidR="00A11523" w:rsidRPr="007F110C" w:rsidRDefault="00A11523" w:rsidP="00F77DE3">
            <w:pPr>
              <w:rPr>
                <w:i/>
                <w:sz w:val="8"/>
                <w:szCs w:val="8"/>
              </w:rPr>
            </w:pPr>
          </w:p>
          <w:p w:rsidR="00A11523" w:rsidRPr="0075345F" w:rsidRDefault="00A11523" w:rsidP="0075345F">
            <w:pPr>
              <w:ind w:left="-360"/>
              <w:rPr>
                <w:rFonts w:ascii="Times New Roman" w:hAnsi="Times New Roman"/>
                <w:b/>
                <w:sz w:val="10"/>
                <w:szCs w:val="10"/>
              </w:rPr>
            </w:pPr>
            <w:r>
              <w:rPr>
                <w:rFonts w:ascii="Times New Roman" w:hAnsi="Times New Roman"/>
                <w:b/>
                <w:sz w:val="28"/>
                <w:szCs w:val="28"/>
              </w:rPr>
              <w:t xml:space="preserve">    </w:t>
            </w:r>
            <w:r w:rsidRPr="0075345F">
              <w:rPr>
                <w:rFonts w:ascii="Times New Roman" w:hAnsi="Times New Roman"/>
                <w:b/>
                <w:sz w:val="28"/>
                <w:szCs w:val="28"/>
              </w:rPr>
              <w:t xml:space="preserve">Getting Situated in </w:t>
            </w:r>
            <w:smartTag w:uri="urn:schemas-microsoft-com:office:smarttags" w:element="place">
              <w:r w:rsidRPr="0075345F">
                <w:rPr>
                  <w:rFonts w:ascii="Times New Roman" w:hAnsi="Times New Roman"/>
                  <w:b/>
                  <w:sz w:val="28"/>
                  <w:szCs w:val="28"/>
                </w:rPr>
                <w:t>Puget Sound</w:t>
              </w:r>
            </w:smartTag>
          </w:p>
          <w:p w:rsidR="00A11523" w:rsidRPr="007F110C" w:rsidRDefault="00A11523" w:rsidP="0075345F">
            <w:pPr>
              <w:rPr>
                <w:rFonts w:ascii="Times New Roman" w:hAnsi="Times New Roman"/>
                <w:b/>
                <w:i/>
                <w:sz w:val="8"/>
                <w:szCs w:val="8"/>
              </w:rPr>
            </w:pPr>
          </w:p>
        </w:tc>
      </w:tr>
    </w:tbl>
    <w:p w:rsidR="00A11523" w:rsidRPr="0075345F" w:rsidRDefault="00A11523" w:rsidP="00F94732">
      <w:pPr>
        <w:ind w:left="-360"/>
        <w:rPr>
          <w:rFonts w:ascii="Times New Roman" w:hAnsi="Times New Roman"/>
          <w:i/>
          <w:sz w:val="12"/>
          <w:szCs w:val="12"/>
        </w:rPr>
      </w:pPr>
    </w:p>
    <w:p w:rsidR="00A11523" w:rsidRPr="00F94732" w:rsidRDefault="00A11523" w:rsidP="00F94732">
      <w:pPr>
        <w:ind w:left="-360"/>
        <w:rPr>
          <w:rFonts w:ascii="Times New Roman" w:hAnsi="Times New Roman"/>
          <w:sz w:val="24"/>
          <w:szCs w:val="24"/>
        </w:rPr>
      </w:pPr>
      <w:r w:rsidRPr="00FD11A4">
        <w:rPr>
          <w:rFonts w:ascii="Times New Roman" w:hAnsi="Times New Roman"/>
          <w:i/>
          <w:sz w:val="24"/>
          <w:szCs w:val="24"/>
        </w:rPr>
        <w:t>Beginning and ending times:</w:t>
      </w:r>
      <w:r>
        <w:rPr>
          <w:rFonts w:ascii="Times New Roman" w:hAnsi="Times New Roman"/>
          <w:sz w:val="24"/>
          <w:szCs w:val="24"/>
        </w:rPr>
        <w:t xml:space="preserve"> 8:30 to about 4:30</w:t>
      </w:r>
    </w:p>
    <w:p w:rsidR="00A11523" w:rsidRDefault="00A11523" w:rsidP="00FD11A4">
      <w:pPr>
        <w:ind w:left="-360"/>
        <w:rPr>
          <w:rFonts w:ascii="Times New Roman" w:hAnsi="Times New Roman"/>
          <w:i/>
          <w:sz w:val="12"/>
          <w:szCs w:val="12"/>
        </w:rPr>
      </w:pPr>
    </w:p>
    <w:p w:rsidR="00A11523" w:rsidRDefault="00A11523" w:rsidP="00DE6084">
      <w:pPr>
        <w:ind w:left="-360"/>
        <w:rPr>
          <w:rFonts w:ascii="Times New Roman" w:hAnsi="Times New Roman"/>
          <w:i/>
          <w:sz w:val="24"/>
          <w:szCs w:val="24"/>
        </w:rPr>
      </w:pPr>
      <w:r>
        <w:rPr>
          <w:rFonts w:ascii="Times New Roman" w:hAnsi="Times New Roman"/>
          <w:i/>
          <w:sz w:val="24"/>
          <w:szCs w:val="24"/>
        </w:rPr>
        <w:t xml:space="preserve">Meeting place: </w:t>
      </w:r>
      <w:proofErr w:type="gramStart"/>
      <w:r>
        <w:rPr>
          <w:rFonts w:ascii="Times New Roman" w:hAnsi="Times New Roman"/>
          <w:i/>
          <w:sz w:val="24"/>
          <w:szCs w:val="24"/>
        </w:rPr>
        <w:t>The</w:t>
      </w:r>
      <w:proofErr w:type="gramEnd"/>
      <w:r>
        <w:rPr>
          <w:rFonts w:ascii="Times New Roman" w:hAnsi="Times New Roman"/>
          <w:i/>
          <w:sz w:val="24"/>
          <w:szCs w:val="24"/>
        </w:rPr>
        <w:t xml:space="preserve"> </w:t>
      </w:r>
      <w:smartTag w:uri="urn:schemas-microsoft-com:office:smarttags" w:element="State">
        <w:smartTag w:uri="urn:schemas-microsoft-com:office:smarttags" w:element="place">
          <w:smartTag w:uri="urn:schemas-microsoft-com:office:smarttags" w:element="PlaceName">
            <w:r>
              <w:rPr>
                <w:rFonts w:ascii="Times New Roman" w:hAnsi="Times New Roman"/>
                <w:i/>
                <w:sz w:val="24"/>
                <w:szCs w:val="24"/>
              </w:rPr>
              <w:t>Evergreen</w:t>
            </w:r>
          </w:smartTag>
        </w:smartTag>
        <w:r>
          <w:rPr>
            <w:rFonts w:ascii="Times New Roman" w:hAnsi="Times New Roman"/>
            <w:i/>
            <w:sz w:val="24"/>
            <w:szCs w:val="24"/>
          </w:rPr>
          <w:t xml:space="preserve"> </w:t>
        </w:r>
        <w:smartTag w:uri="urn:schemas-microsoft-com:office:smarttags" w:element="State">
          <w:smartTag w:uri="urn:schemas-microsoft-com:office:smarttags" w:element="PlaceType">
            <w:r>
              <w:rPr>
                <w:rFonts w:ascii="Times New Roman" w:hAnsi="Times New Roman"/>
                <w:i/>
                <w:sz w:val="24"/>
                <w:szCs w:val="24"/>
              </w:rPr>
              <w:t>State</w:t>
            </w:r>
          </w:smartTag>
        </w:smartTag>
      </w:smartTag>
      <w:r>
        <w:rPr>
          <w:rFonts w:ascii="Times New Roman" w:hAnsi="Times New Roman"/>
          <w:i/>
          <w:sz w:val="24"/>
          <w:szCs w:val="24"/>
        </w:rPr>
        <w:t xml:space="preserve"> College Computer Applications Lab in Lab II</w:t>
      </w:r>
    </w:p>
    <w:p w:rsidR="00A11523" w:rsidRPr="0073243F" w:rsidRDefault="00A11523" w:rsidP="00DE6084">
      <w:pPr>
        <w:ind w:left="-360"/>
        <w:rPr>
          <w:rFonts w:ascii="Times New Roman" w:hAnsi="Times New Roman"/>
          <w:i/>
          <w:sz w:val="12"/>
          <w:szCs w:val="12"/>
        </w:rPr>
      </w:pPr>
    </w:p>
    <w:p w:rsidR="00A11523" w:rsidRDefault="00A11523" w:rsidP="00DE6084">
      <w:pPr>
        <w:ind w:left="-360"/>
        <w:rPr>
          <w:rFonts w:ascii="Times New Roman" w:hAnsi="Times New Roman"/>
          <w:i/>
          <w:sz w:val="24"/>
          <w:szCs w:val="24"/>
        </w:rPr>
      </w:pPr>
      <w:r>
        <w:rPr>
          <w:rFonts w:ascii="Times New Roman" w:hAnsi="Times New Roman"/>
          <w:i/>
          <w:sz w:val="24"/>
          <w:szCs w:val="24"/>
        </w:rPr>
        <w:t xml:space="preserve">Meeting place for field trip departure: </w:t>
      </w:r>
      <w:r w:rsidRPr="00DE6084">
        <w:rPr>
          <w:rFonts w:ascii="Times New Roman" w:hAnsi="Times New Roman"/>
          <w:sz w:val="24"/>
          <w:szCs w:val="24"/>
        </w:rPr>
        <w:t>Field trip pick-up spot in Parking Lot C.</w:t>
      </w:r>
      <w:r>
        <w:rPr>
          <w:rFonts w:ascii="Times New Roman" w:hAnsi="Times New Roman"/>
          <w:sz w:val="24"/>
          <w:szCs w:val="24"/>
        </w:rPr>
        <w:t xml:space="preserve"> See back page, the place noted on the campus map.</w:t>
      </w:r>
    </w:p>
    <w:p w:rsidR="00A11523" w:rsidRDefault="00A11523" w:rsidP="00FD11A4">
      <w:pPr>
        <w:ind w:left="-360"/>
        <w:rPr>
          <w:rFonts w:ascii="Times New Roman" w:hAnsi="Times New Roman"/>
          <w:i/>
          <w:sz w:val="24"/>
          <w:szCs w:val="24"/>
        </w:rPr>
      </w:pPr>
    </w:p>
    <w:p w:rsidR="00A11523" w:rsidRDefault="00A11523" w:rsidP="00FD11A4">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lunch or $$ to purchase lunch, and snacks. </w:t>
      </w:r>
    </w:p>
    <w:p w:rsidR="00A11523" w:rsidRDefault="00A11523" w:rsidP="00FD11A4">
      <w:pPr>
        <w:ind w:left="-360"/>
        <w:rPr>
          <w:rFonts w:ascii="Times New Roman" w:hAnsi="Times New Roman"/>
          <w:sz w:val="24"/>
          <w:szCs w:val="24"/>
        </w:rPr>
      </w:pPr>
      <w:r>
        <w:rPr>
          <w:rFonts w:ascii="Times New Roman" w:hAnsi="Times New Roman"/>
          <w:sz w:val="24"/>
          <w:szCs w:val="24"/>
        </w:rPr>
        <w:t>Optional: Your laptop computer with Google Earth downloaded.</w:t>
      </w:r>
    </w:p>
    <w:p w:rsidR="00A11523" w:rsidRDefault="00A11523" w:rsidP="007F110C">
      <w:pPr>
        <w:rPr>
          <w:rFonts w:ascii="Times New Roman" w:hAnsi="Times New Roman"/>
          <w:sz w:val="24"/>
          <w:szCs w:val="24"/>
        </w:rPr>
      </w:pPr>
    </w:p>
    <w:p w:rsidR="00A11523" w:rsidRPr="0073243F" w:rsidRDefault="00984C97" w:rsidP="00FD11A4">
      <w:pPr>
        <w:ind w:left="-360"/>
        <w:rPr>
          <w:rFonts w:ascii="Times New Roman" w:hAnsi="Times New Roman"/>
          <w:sz w:val="28"/>
          <w:szCs w:val="28"/>
          <w:u w:val="single"/>
        </w:rPr>
      </w:pPr>
      <w:r>
        <w:rPr>
          <w:rFonts w:ascii="Times New Roman" w:hAnsi="Times New Roman"/>
          <w:sz w:val="28"/>
          <w:szCs w:val="28"/>
          <w:u w:val="single"/>
        </w:rPr>
        <w:t>8:30</w:t>
      </w:r>
      <w:r>
        <w:rPr>
          <w:rFonts w:ascii="Times New Roman" w:hAnsi="Times New Roman"/>
          <w:sz w:val="28"/>
          <w:szCs w:val="28"/>
          <w:u w:val="single"/>
        </w:rPr>
        <w:tab/>
      </w:r>
      <w:r w:rsidR="00A11523" w:rsidRPr="0073243F">
        <w:rPr>
          <w:rFonts w:ascii="Times New Roman" w:hAnsi="Times New Roman"/>
          <w:sz w:val="28"/>
          <w:szCs w:val="28"/>
          <w:u w:val="single"/>
        </w:rPr>
        <w:t xml:space="preserve">Opening and welcome: </w:t>
      </w:r>
    </w:p>
    <w:p w:rsidR="00A11523" w:rsidRDefault="00A11523" w:rsidP="00FD11A4">
      <w:pPr>
        <w:ind w:left="-360"/>
        <w:rPr>
          <w:rFonts w:ascii="Times New Roman" w:hAnsi="Times New Roman"/>
          <w:b/>
          <w:sz w:val="24"/>
          <w:szCs w:val="24"/>
        </w:rPr>
      </w:pPr>
    </w:p>
    <w:p w:rsidR="00A11523" w:rsidRDefault="00A11523" w:rsidP="00FD11A4">
      <w:pPr>
        <w:ind w:left="-360"/>
        <w:rPr>
          <w:rFonts w:ascii="Times New Roman" w:hAnsi="Times New Roman"/>
          <w:sz w:val="24"/>
          <w:szCs w:val="24"/>
        </w:rPr>
      </w:pPr>
      <w:r w:rsidRPr="0074693E">
        <w:rPr>
          <w:rFonts w:ascii="Times New Roman" w:hAnsi="Times New Roman"/>
          <w:b/>
          <w:sz w:val="24"/>
          <w:szCs w:val="24"/>
        </w:rPr>
        <w:t>Jean MacGregor</w:t>
      </w:r>
      <w:r>
        <w:rPr>
          <w:rFonts w:ascii="Times New Roman" w:hAnsi="Times New Roman"/>
          <w:sz w:val="24"/>
          <w:szCs w:val="24"/>
        </w:rPr>
        <w:t xml:space="preserve">, Director, Curriculum for the Bioregion </w:t>
      </w:r>
    </w:p>
    <w:p w:rsidR="00A11523" w:rsidRDefault="00A11523" w:rsidP="00B95321">
      <w:pPr>
        <w:ind w:left="-360"/>
        <w:rPr>
          <w:rFonts w:ascii="Times New Roman" w:hAnsi="Times New Roman"/>
          <w:sz w:val="24"/>
          <w:szCs w:val="24"/>
        </w:rPr>
      </w:pPr>
      <w:r w:rsidRPr="0074693E">
        <w:rPr>
          <w:rFonts w:ascii="Times New Roman" w:hAnsi="Times New Roman"/>
          <w:b/>
          <w:sz w:val="24"/>
          <w:szCs w:val="24"/>
        </w:rPr>
        <w:t>Michael Zimmerman,</w:t>
      </w:r>
      <w:r>
        <w:rPr>
          <w:rFonts w:ascii="Times New Roman" w:hAnsi="Times New Roman"/>
          <w:sz w:val="24"/>
          <w:szCs w:val="24"/>
        </w:rPr>
        <w:t xml:space="preserve"> Academic Vice President and Provost, </w:t>
      </w:r>
      <w:proofErr w:type="gramStart"/>
      <w:r>
        <w:rPr>
          <w:rFonts w:ascii="Times New Roman" w:hAnsi="Times New Roman"/>
          <w:sz w:val="24"/>
          <w:szCs w:val="24"/>
        </w:rPr>
        <w:t>The</w:t>
      </w:r>
      <w:proofErr w:type="gramEnd"/>
      <w:r>
        <w:rPr>
          <w:rFonts w:ascii="Times New Roman" w:hAnsi="Times New Roman"/>
          <w:sz w:val="24"/>
          <w:szCs w:val="24"/>
        </w:rPr>
        <w:t xml:space="preserve"> Evergreen </w:t>
      </w:r>
      <w:smartTag w:uri="urn:schemas-microsoft-com:office:smarttags" w:element="State">
        <w:smartTag w:uri="urn:schemas-microsoft-com:office:smarttags" w:element="place">
          <w:r>
            <w:rPr>
              <w:rFonts w:ascii="Times New Roman" w:hAnsi="Times New Roman"/>
              <w:sz w:val="24"/>
              <w:szCs w:val="24"/>
            </w:rPr>
            <w:t>State College</w:t>
          </w:r>
        </w:smartTag>
      </w:smartTag>
      <w:r>
        <w:rPr>
          <w:rFonts w:ascii="Times New Roman" w:hAnsi="Times New Roman"/>
          <w:sz w:val="24"/>
          <w:szCs w:val="24"/>
        </w:rPr>
        <w:t xml:space="preserve"> </w:t>
      </w:r>
    </w:p>
    <w:p w:rsidR="00A11523" w:rsidRDefault="00A11523" w:rsidP="00B95321">
      <w:pPr>
        <w:ind w:left="-360"/>
        <w:rPr>
          <w:rFonts w:ascii="Times New Roman" w:hAnsi="Times New Roman"/>
          <w:sz w:val="24"/>
          <w:szCs w:val="24"/>
        </w:rPr>
      </w:pPr>
      <w:r w:rsidRPr="0074693E">
        <w:rPr>
          <w:rFonts w:ascii="Times New Roman" w:hAnsi="Times New Roman"/>
          <w:b/>
          <w:sz w:val="24"/>
          <w:szCs w:val="24"/>
        </w:rPr>
        <w:t>Ted Whitesell</w:t>
      </w:r>
      <w:r>
        <w:rPr>
          <w:rFonts w:ascii="Times New Roman" w:hAnsi="Times New Roman"/>
          <w:sz w:val="24"/>
          <w:szCs w:val="24"/>
        </w:rPr>
        <w:t xml:space="preserve">, Member of the Faculty, </w:t>
      </w:r>
      <w:proofErr w:type="gramStart"/>
      <w:r>
        <w:rPr>
          <w:rFonts w:ascii="Times New Roman" w:hAnsi="Times New Roman"/>
          <w:sz w:val="24"/>
          <w:szCs w:val="24"/>
        </w:rPr>
        <w:t>The</w:t>
      </w:r>
      <w:proofErr w:type="gramEnd"/>
      <w:r>
        <w:rPr>
          <w:rFonts w:ascii="Times New Roman" w:hAnsi="Times New Roman"/>
          <w:sz w:val="24"/>
          <w:szCs w:val="24"/>
        </w:rPr>
        <w:t xml:space="preserve"> Evergreen </w:t>
      </w:r>
      <w:smartTag w:uri="urn:schemas-microsoft-com:office:smarttags" w:element="State">
        <w:smartTag w:uri="urn:schemas-microsoft-com:office:smarttags" w:element="place">
          <w:r>
            <w:rPr>
              <w:rFonts w:ascii="Times New Roman" w:hAnsi="Times New Roman"/>
              <w:sz w:val="24"/>
              <w:szCs w:val="24"/>
            </w:rPr>
            <w:t>State College</w:t>
          </w:r>
        </w:smartTag>
      </w:smartTag>
      <w:r>
        <w:rPr>
          <w:rFonts w:ascii="Times New Roman" w:hAnsi="Times New Roman"/>
          <w:sz w:val="24"/>
          <w:szCs w:val="24"/>
        </w:rPr>
        <w:t xml:space="preserve"> </w:t>
      </w:r>
    </w:p>
    <w:p w:rsidR="00A11523" w:rsidRDefault="00A11523" w:rsidP="00B95321">
      <w:pPr>
        <w:ind w:left="-360"/>
        <w:rPr>
          <w:rFonts w:ascii="Times New Roman" w:hAnsi="Times New Roman"/>
          <w:sz w:val="24"/>
          <w:szCs w:val="24"/>
        </w:rPr>
      </w:pPr>
      <w:r w:rsidRPr="0074693E">
        <w:rPr>
          <w:rFonts w:ascii="Times New Roman" w:hAnsi="Times New Roman"/>
          <w:b/>
          <w:sz w:val="24"/>
          <w:szCs w:val="24"/>
        </w:rPr>
        <w:t>Jennifer Gerend,</w:t>
      </w:r>
      <w:r>
        <w:rPr>
          <w:rFonts w:ascii="Times New Roman" w:hAnsi="Times New Roman"/>
          <w:sz w:val="24"/>
          <w:szCs w:val="24"/>
        </w:rPr>
        <w:t xml:space="preserve"> Member of the Faculty, </w:t>
      </w:r>
      <w:proofErr w:type="gramStart"/>
      <w:r>
        <w:rPr>
          <w:rFonts w:ascii="Times New Roman" w:hAnsi="Times New Roman"/>
          <w:sz w:val="24"/>
          <w:szCs w:val="24"/>
        </w:rPr>
        <w:t>The</w:t>
      </w:r>
      <w:proofErr w:type="gramEnd"/>
      <w:r>
        <w:rPr>
          <w:rFonts w:ascii="Times New Roman" w:hAnsi="Times New Roman"/>
          <w:sz w:val="24"/>
          <w:szCs w:val="24"/>
        </w:rPr>
        <w:t xml:space="preserve"> Evergreen </w:t>
      </w:r>
      <w:smartTag w:uri="urn:schemas-microsoft-com:office:smarttags" w:element="State">
        <w:smartTag w:uri="urn:schemas-microsoft-com:office:smarttags" w:element="place">
          <w:r>
            <w:rPr>
              <w:rFonts w:ascii="Times New Roman" w:hAnsi="Times New Roman"/>
              <w:sz w:val="24"/>
              <w:szCs w:val="24"/>
            </w:rPr>
            <w:t>State College</w:t>
          </w:r>
        </w:smartTag>
      </w:smartTag>
      <w:r>
        <w:rPr>
          <w:rFonts w:ascii="Times New Roman" w:hAnsi="Times New Roman"/>
          <w:sz w:val="24"/>
          <w:szCs w:val="24"/>
        </w:rPr>
        <w:t xml:space="preserve"> </w:t>
      </w:r>
    </w:p>
    <w:p w:rsidR="00A11523" w:rsidRDefault="00A11523" w:rsidP="00B95321">
      <w:pPr>
        <w:ind w:left="-360"/>
        <w:rPr>
          <w:rFonts w:ascii="Times New Roman" w:hAnsi="Times New Roman"/>
          <w:sz w:val="24"/>
          <w:szCs w:val="24"/>
        </w:rPr>
      </w:pPr>
    </w:p>
    <w:p w:rsidR="00A11523" w:rsidRDefault="00A11523" w:rsidP="00FD11A4">
      <w:pPr>
        <w:ind w:left="-360"/>
        <w:rPr>
          <w:rFonts w:ascii="Times New Roman" w:hAnsi="Times New Roman"/>
          <w:sz w:val="24"/>
          <w:szCs w:val="24"/>
        </w:rPr>
      </w:pPr>
      <w:r>
        <w:rPr>
          <w:rFonts w:ascii="Times New Roman" w:hAnsi="Times New Roman"/>
          <w:sz w:val="24"/>
          <w:szCs w:val="24"/>
        </w:rPr>
        <w:t>Some course logistics: liability waivers, parking, rosters, punctuality, emergency numbers</w:t>
      </w:r>
      <w:r>
        <w:rPr>
          <w:rStyle w:val="FootnoteReference"/>
          <w:rFonts w:ascii="Times New Roman" w:hAnsi="Times New Roman"/>
          <w:sz w:val="24"/>
          <w:szCs w:val="24"/>
        </w:rPr>
        <w:footnoteReference w:id="1"/>
      </w:r>
      <w:r>
        <w:rPr>
          <w:rFonts w:ascii="Times New Roman" w:hAnsi="Times New Roman"/>
          <w:sz w:val="24"/>
          <w:szCs w:val="24"/>
        </w:rPr>
        <w:t xml:space="preserve">, field trip protocols, water in the field. </w:t>
      </w:r>
      <w:r w:rsidR="00C16D28">
        <w:rPr>
          <w:rFonts w:ascii="Times New Roman" w:hAnsi="Times New Roman"/>
          <w:sz w:val="24"/>
          <w:szCs w:val="24"/>
        </w:rPr>
        <w:t xml:space="preserve"> </w:t>
      </w:r>
      <w:proofErr w:type="gramStart"/>
      <w:r>
        <w:rPr>
          <w:rFonts w:ascii="Times New Roman" w:hAnsi="Times New Roman"/>
          <w:sz w:val="24"/>
          <w:szCs w:val="24"/>
        </w:rPr>
        <w:t>Plan for working into two groups on Wednesday.</w:t>
      </w:r>
      <w:proofErr w:type="gramEnd"/>
      <w:r>
        <w:rPr>
          <w:rFonts w:ascii="Times New Roman" w:hAnsi="Times New Roman"/>
          <w:sz w:val="24"/>
          <w:szCs w:val="24"/>
        </w:rPr>
        <w:t xml:space="preserve"> </w:t>
      </w:r>
    </w:p>
    <w:p w:rsidR="00A11523" w:rsidRDefault="00A11523" w:rsidP="00FD11A4">
      <w:pPr>
        <w:ind w:left="-360"/>
        <w:rPr>
          <w:rFonts w:ascii="Times New Roman" w:hAnsi="Times New Roman"/>
          <w:sz w:val="24"/>
          <w:szCs w:val="24"/>
        </w:rPr>
      </w:pPr>
    </w:p>
    <w:p w:rsidR="00A11523" w:rsidRDefault="00A11523" w:rsidP="00FD11A4">
      <w:pPr>
        <w:ind w:left="-360"/>
        <w:rPr>
          <w:rFonts w:ascii="Times New Roman" w:hAnsi="Times New Roman"/>
          <w:sz w:val="24"/>
          <w:szCs w:val="24"/>
        </w:rPr>
      </w:pPr>
      <w:r>
        <w:rPr>
          <w:rFonts w:ascii="Times New Roman" w:hAnsi="Times New Roman"/>
          <w:sz w:val="24"/>
          <w:szCs w:val="24"/>
        </w:rPr>
        <w:t>Introducing Ourselves</w:t>
      </w:r>
    </w:p>
    <w:p w:rsidR="00A11523" w:rsidRDefault="00A11523" w:rsidP="00FD11A4">
      <w:pPr>
        <w:ind w:left="-360"/>
        <w:rPr>
          <w:rFonts w:ascii="Times New Roman" w:hAnsi="Times New Roman"/>
          <w:sz w:val="24"/>
          <w:szCs w:val="24"/>
        </w:rPr>
      </w:pPr>
    </w:p>
    <w:p w:rsidR="00A11523" w:rsidRDefault="00A11523" w:rsidP="00FD11A4">
      <w:pPr>
        <w:ind w:left="-360"/>
        <w:rPr>
          <w:rFonts w:ascii="Times New Roman" w:hAnsi="Times New Roman"/>
          <w:sz w:val="24"/>
          <w:szCs w:val="24"/>
        </w:rPr>
      </w:pPr>
      <w:r>
        <w:rPr>
          <w:rFonts w:ascii="Times New Roman" w:hAnsi="Times New Roman"/>
          <w:sz w:val="24"/>
          <w:szCs w:val="24"/>
        </w:rPr>
        <w:t xml:space="preserve">Presentation: How Puget Sound Formed, </w:t>
      </w:r>
      <w:r w:rsidRPr="0073243F">
        <w:rPr>
          <w:rFonts w:ascii="Times New Roman" w:hAnsi="Times New Roman"/>
          <w:b/>
          <w:sz w:val="24"/>
          <w:szCs w:val="24"/>
        </w:rPr>
        <w:t>Pat Pringle</w:t>
      </w:r>
      <w:r>
        <w:rPr>
          <w:rFonts w:ascii="Times New Roman" w:hAnsi="Times New Roman"/>
          <w:sz w:val="24"/>
          <w:szCs w:val="24"/>
        </w:rPr>
        <w:t xml:space="preserve">, </w:t>
      </w:r>
      <w:smartTag w:uri="urn:schemas-microsoft-com:office:smarttags" w:element="State">
        <w:smartTag w:uri="urn:schemas-microsoft-com:office:smarttags" w:element="place">
          <w:smartTag w:uri="urn:schemas-microsoft-com:office:smarttags" w:element="PlaceName">
            <w:r>
              <w:rPr>
                <w:rFonts w:ascii="Times New Roman" w:hAnsi="Times New Roman"/>
                <w:sz w:val="24"/>
                <w:szCs w:val="24"/>
              </w:rPr>
              <w:t>Centralia</w:t>
            </w:r>
          </w:smartTag>
        </w:smartTag>
        <w:r>
          <w:rPr>
            <w:rFonts w:ascii="Times New Roman" w:hAnsi="Times New Roman"/>
            <w:sz w:val="24"/>
            <w:szCs w:val="24"/>
          </w:rPr>
          <w:t xml:space="preserve"> </w:t>
        </w:r>
        <w:smartTag w:uri="urn:schemas-microsoft-com:office:smarttags" w:element="State">
          <w:smartTag w:uri="urn:schemas-microsoft-com:office:smarttags" w:element="PlaceType">
            <w:r>
              <w:rPr>
                <w:rFonts w:ascii="Times New Roman" w:hAnsi="Times New Roman"/>
                <w:sz w:val="24"/>
                <w:szCs w:val="24"/>
              </w:rPr>
              <w:t>College</w:t>
            </w:r>
          </w:smartTag>
        </w:smartTag>
      </w:smartTag>
    </w:p>
    <w:p w:rsidR="00A11523" w:rsidRDefault="00A11523" w:rsidP="00FD11A4">
      <w:pPr>
        <w:ind w:left="-360"/>
        <w:rPr>
          <w:rFonts w:ascii="Times New Roman" w:hAnsi="Times New Roman"/>
          <w:sz w:val="24"/>
          <w:szCs w:val="24"/>
        </w:rPr>
      </w:pPr>
    </w:p>
    <w:p w:rsidR="00984C97" w:rsidRDefault="00984C97" w:rsidP="00FD11A4">
      <w:pPr>
        <w:ind w:left="-360"/>
        <w:rPr>
          <w:rFonts w:ascii="Times New Roman" w:hAnsi="Times New Roman"/>
          <w:sz w:val="24"/>
          <w:szCs w:val="24"/>
        </w:rPr>
      </w:pPr>
      <w:r>
        <w:rPr>
          <w:rFonts w:ascii="Times New Roman" w:hAnsi="Times New Roman"/>
          <w:sz w:val="24"/>
          <w:szCs w:val="24"/>
        </w:rPr>
        <w:t>~ 10:10: Coffee, tea, muffin break.</w:t>
      </w:r>
    </w:p>
    <w:p w:rsidR="00984C97" w:rsidRDefault="00984C97" w:rsidP="00FD11A4">
      <w:pPr>
        <w:ind w:left="-360"/>
        <w:rPr>
          <w:rFonts w:ascii="Times New Roman" w:hAnsi="Times New Roman"/>
          <w:sz w:val="24"/>
          <w:szCs w:val="24"/>
        </w:rPr>
      </w:pPr>
    </w:p>
    <w:p w:rsidR="00A11523" w:rsidRDefault="00984C97" w:rsidP="00FD11A4">
      <w:pPr>
        <w:ind w:left="-360"/>
        <w:rPr>
          <w:rFonts w:ascii="Times New Roman" w:hAnsi="Times New Roman"/>
          <w:sz w:val="24"/>
          <w:szCs w:val="24"/>
        </w:rPr>
      </w:pPr>
      <w:r>
        <w:rPr>
          <w:rFonts w:ascii="Times New Roman" w:hAnsi="Times New Roman"/>
          <w:sz w:val="24"/>
          <w:szCs w:val="24"/>
        </w:rPr>
        <w:t>10:30:</w:t>
      </w:r>
      <w:r>
        <w:rPr>
          <w:rFonts w:ascii="Times New Roman" w:hAnsi="Times New Roman"/>
          <w:sz w:val="24"/>
          <w:szCs w:val="24"/>
        </w:rPr>
        <w:tab/>
      </w:r>
      <w:r w:rsidR="00A11523" w:rsidRPr="00FD11A4">
        <w:rPr>
          <w:rFonts w:ascii="Times New Roman" w:hAnsi="Times New Roman"/>
          <w:sz w:val="24"/>
          <w:szCs w:val="24"/>
        </w:rPr>
        <w:t>Workshop: Get</w:t>
      </w:r>
      <w:r w:rsidR="00A11523">
        <w:rPr>
          <w:rFonts w:ascii="Times New Roman" w:hAnsi="Times New Roman"/>
          <w:sz w:val="24"/>
          <w:szCs w:val="24"/>
        </w:rPr>
        <w:t>ting situated in Puget Sound</w:t>
      </w:r>
      <w:r w:rsidR="00A11523" w:rsidRPr="00FD11A4">
        <w:rPr>
          <w:rFonts w:ascii="Times New Roman" w:hAnsi="Times New Roman"/>
          <w:sz w:val="24"/>
          <w:szCs w:val="24"/>
        </w:rPr>
        <w:t xml:space="preserve"> using Google Earth tools with </w:t>
      </w:r>
      <w:r w:rsidR="00A11523" w:rsidRPr="0073243F">
        <w:rPr>
          <w:rFonts w:ascii="Times New Roman" w:hAnsi="Times New Roman"/>
          <w:b/>
          <w:sz w:val="24"/>
          <w:szCs w:val="24"/>
        </w:rPr>
        <w:t>Peter Impara,</w:t>
      </w:r>
      <w:r w:rsidR="00A1152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A11523">
        <w:rPr>
          <w:rFonts w:ascii="Times New Roman" w:hAnsi="Times New Roman"/>
          <w:sz w:val="24"/>
          <w:szCs w:val="24"/>
        </w:rPr>
        <w:t xml:space="preserve">Member of the Faculty, The Evergreen State College.  </w:t>
      </w:r>
    </w:p>
    <w:p w:rsidR="00A11523" w:rsidRDefault="00A11523" w:rsidP="00FD11A4">
      <w:pPr>
        <w:ind w:left="-360"/>
        <w:rPr>
          <w:rFonts w:ascii="Times New Roman" w:hAnsi="Times New Roman"/>
          <w:sz w:val="24"/>
          <w:szCs w:val="24"/>
        </w:rPr>
      </w:pPr>
    </w:p>
    <w:p w:rsidR="00A11523" w:rsidRDefault="00A11523" w:rsidP="00FD11A4">
      <w:pPr>
        <w:ind w:left="-360"/>
        <w:rPr>
          <w:rFonts w:ascii="Times New Roman" w:hAnsi="Times New Roman"/>
          <w:sz w:val="24"/>
          <w:szCs w:val="24"/>
        </w:rPr>
      </w:pPr>
      <w:r>
        <w:rPr>
          <w:rFonts w:ascii="Times New Roman" w:hAnsi="Times New Roman"/>
          <w:sz w:val="24"/>
          <w:szCs w:val="24"/>
        </w:rPr>
        <w:t xml:space="preserve">LUNCH break at the </w:t>
      </w:r>
      <w:smartTag w:uri="urn:schemas-microsoft-com:office:smarttags" w:element="State">
        <w:smartTag w:uri="urn:schemas-microsoft-com:office:smarttags" w:element="place">
          <w:smartTag w:uri="urn:schemas-microsoft-com:office:smarttags" w:element="PlaceType">
            <w:r>
              <w:rPr>
                <w:rFonts w:ascii="Times New Roman" w:hAnsi="Times New Roman"/>
                <w:sz w:val="24"/>
                <w:szCs w:val="24"/>
              </w:rPr>
              <w:t>College</w:t>
            </w:r>
          </w:smartTag>
        </w:smartTag>
        <w:r>
          <w:rPr>
            <w:rFonts w:ascii="Times New Roman" w:hAnsi="Times New Roman"/>
            <w:sz w:val="24"/>
            <w:szCs w:val="24"/>
          </w:rPr>
          <w:t xml:space="preserve"> </w:t>
        </w:r>
        <w:smartTag w:uri="urn:schemas-microsoft-com:office:smarttags" w:element="State">
          <w:smartTag w:uri="urn:schemas-microsoft-com:office:smarttags" w:element="PlaceName">
            <w:r>
              <w:rPr>
                <w:rFonts w:ascii="Times New Roman" w:hAnsi="Times New Roman"/>
                <w:sz w:val="24"/>
                <w:szCs w:val="24"/>
              </w:rPr>
              <w:t>Activities</w:t>
            </w:r>
          </w:smartTag>
        </w:smartTag>
        <w:r>
          <w:rPr>
            <w:rFonts w:ascii="Times New Roman" w:hAnsi="Times New Roman"/>
            <w:sz w:val="24"/>
            <w:szCs w:val="24"/>
          </w:rPr>
          <w:t xml:space="preserve"> </w:t>
        </w:r>
        <w:smartTag w:uri="urn:schemas-microsoft-com:office:smarttags" w:element="State">
          <w:smartTag w:uri="urn:schemas-microsoft-com:office:smarttags" w:element="PlaceType">
            <w:r>
              <w:rPr>
                <w:rFonts w:ascii="Times New Roman" w:hAnsi="Times New Roman"/>
                <w:sz w:val="24"/>
                <w:szCs w:val="24"/>
              </w:rPr>
              <w:t>Building</w:t>
            </w:r>
          </w:smartTag>
        </w:smartTag>
      </w:smartTag>
      <w:r>
        <w:rPr>
          <w:rFonts w:ascii="Times New Roman" w:hAnsi="Times New Roman"/>
          <w:sz w:val="24"/>
          <w:szCs w:val="24"/>
        </w:rPr>
        <w:t xml:space="preserve"> - CAB</w:t>
      </w:r>
    </w:p>
    <w:p w:rsidR="00A11523" w:rsidRDefault="00A11523" w:rsidP="000D2DAE">
      <w:pPr>
        <w:ind w:left="720"/>
        <w:rPr>
          <w:rFonts w:ascii="Times New Roman" w:hAnsi="Times New Roman"/>
          <w:sz w:val="24"/>
          <w:szCs w:val="24"/>
        </w:rPr>
      </w:pPr>
      <w:r>
        <w:rPr>
          <w:rFonts w:ascii="Times New Roman" w:hAnsi="Times New Roman"/>
          <w:sz w:val="24"/>
          <w:szCs w:val="24"/>
        </w:rPr>
        <w:t>On the “</w:t>
      </w:r>
      <w:smartTag w:uri="urn:schemas-microsoft-com:office:smarttags" w:element="State">
        <w:smartTag w:uri="urn:schemas-microsoft-com:office:smarttags" w:element="place">
          <w:r>
            <w:rPr>
              <w:rFonts w:ascii="Times New Roman" w:hAnsi="Times New Roman"/>
              <w:sz w:val="24"/>
              <w:szCs w:val="24"/>
            </w:rPr>
            <w:t>Red Square</w:t>
          </w:r>
        </w:smartTag>
      </w:smartTag>
      <w:r>
        <w:rPr>
          <w:rFonts w:ascii="Times New Roman" w:hAnsi="Times New Roman"/>
          <w:sz w:val="24"/>
          <w:szCs w:val="24"/>
        </w:rPr>
        <w:t>” level, there is The Market Place with pizza, espresso drinks and other bottled drinks, light salads and snacks.</w:t>
      </w:r>
    </w:p>
    <w:p w:rsidR="00A11523" w:rsidRDefault="00A11523" w:rsidP="000D2DAE">
      <w:pPr>
        <w:ind w:left="720"/>
        <w:rPr>
          <w:rFonts w:ascii="Times New Roman" w:hAnsi="Times New Roman"/>
          <w:sz w:val="24"/>
          <w:szCs w:val="24"/>
        </w:rPr>
      </w:pPr>
      <w:r>
        <w:rPr>
          <w:rFonts w:ascii="Times New Roman" w:hAnsi="Times New Roman"/>
          <w:sz w:val="24"/>
          <w:szCs w:val="24"/>
        </w:rPr>
        <w:t>On the first floor of the CAB, there is the Greenery which offers “all you can eat” (with many choices, including salad bar and full lunch) for a single price of $7.75.</w:t>
      </w:r>
    </w:p>
    <w:p w:rsidR="00A11523" w:rsidRDefault="00A11523" w:rsidP="00FD11A4">
      <w:pPr>
        <w:ind w:left="-360"/>
        <w:rPr>
          <w:rFonts w:ascii="Times New Roman" w:hAnsi="Times New Roman"/>
          <w:sz w:val="24"/>
          <w:szCs w:val="24"/>
        </w:rPr>
      </w:pPr>
    </w:p>
    <w:p w:rsidR="00A11523" w:rsidRPr="00DC6B93" w:rsidRDefault="00A11523" w:rsidP="00FD11A4">
      <w:pPr>
        <w:ind w:left="-360"/>
        <w:rPr>
          <w:rFonts w:ascii="Times New Roman" w:hAnsi="Times New Roman"/>
          <w:sz w:val="24"/>
          <w:szCs w:val="24"/>
        </w:rPr>
      </w:pPr>
      <w:r>
        <w:rPr>
          <w:rFonts w:ascii="Times New Roman" w:hAnsi="Times New Roman"/>
          <w:sz w:val="24"/>
          <w:szCs w:val="24"/>
        </w:rPr>
        <w:t xml:space="preserve">1:15 PM: Gather for 1:15 departure at the field trip pick-up place in Parking Lot C (it is noted on your campus map) to drive to the </w:t>
      </w:r>
      <w:smartTag w:uri="urn:schemas-microsoft-com:office:smarttags" w:element="State">
        <w:smartTag w:uri="urn:schemas-microsoft-com:office:smarttags" w:element="place">
          <w:smartTag w:uri="urn:schemas-microsoft-com:office:smarttags" w:element="PlaceName">
            <w:r>
              <w:rPr>
                <w:rFonts w:ascii="Times New Roman" w:hAnsi="Times New Roman"/>
                <w:sz w:val="24"/>
                <w:szCs w:val="24"/>
              </w:rPr>
              <w:t>Squaxin</w:t>
            </w:r>
          </w:smartTag>
        </w:smartTag>
        <w:r>
          <w:rPr>
            <w:rFonts w:ascii="Times New Roman" w:hAnsi="Times New Roman"/>
            <w:sz w:val="24"/>
            <w:szCs w:val="24"/>
          </w:rPr>
          <w:t xml:space="preserve"> </w:t>
        </w:r>
        <w:smartTag w:uri="urn:schemas-microsoft-com:office:smarttags" w:element="State">
          <w:smartTag w:uri="urn:schemas-microsoft-com:office:smarttags" w:element="PlaceType">
            <w:r>
              <w:rPr>
                <w:rFonts w:ascii="Times New Roman" w:hAnsi="Times New Roman"/>
                <w:sz w:val="24"/>
                <w:szCs w:val="24"/>
              </w:rPr>
              <w:t>Island</w:t>
            </w:r>
          </w:smartTag>
        </w:smartTag>
        <w:r>
          <w:rPr>
            <w:rFonts w:ascii="Times New Roman" w:hAnsi="Times New Roman"/>
            <w:sz w:val="24"/>
            <w:szCs w:val="24"/>
          </w:rPr>
          <w:t xml:space="preserve"> </w:t>
        </w:r>
        <w:smartTag w:uri="urn:schemas-microsoft-com:office:smarttags" w:element="State">
          <w:smartTag w:uri="urn:schemas-microsoft-com:office:smarttags" w:element="PlaceName">
            <w:r>
              <w:rPr>
                <w:rFonts w:ascii="Times New Roman" w:hAnsi="Times New Roman"/>
                <w:sz w:val="24"/>
                <w:szCs w:val="24"/>
              </w:rPr>
              <w:t>Tribe</w:t>
            </w:r>
          </w:smartTag>
        </w:smartTag>
        <w:r>
          <w:rPr>
            <w:rFonts w:ascii="Times New Roman" w:hAnsi="Times New Roman"/>
            <w:sz w:val="24"/>
            <w:szCs w:val="24"/>
          </w:rPr>
          <w:t xml:space="preserve"> </w:t>
        </w:r>
        <w:smartTag w:uri="urn:schemas-microsoft-com:office:smarttags" w:element="State">
          <w:smartTag w:uri="urn:schemas-microsoft-com:office:smarttags" w:element="PlaceType">
            <w:r>
              <w:rPr>
                <w:rFonts w:ascii="Times New Roman" w:hAnsi="Times New Roman"/>
                <w:sz w:val="24"/>
                <w:szCs w:val="24"/>
              </w:rPr>
              <w:t>Museum</w:t>
            </w:r>
          </w:smartTag>
        </w:smartTag>
      </w:smartTag>
      <w:r>
        <w:rPr>
          <w:rFonts w:ascii="Times New Roman" w:hAnsi="Times New Roman"/>
          <w:sz w:val="24"/>
          <w:szCs w:val="24"/>
        </w:rPr>
        <w:t>.</w:t>
      </w:r>
    </w:p>
    <w:p w:rsidR="00A11523" w:rsidRDefault="00A11523" w:rsidP="00FD11A4">
      <w:pPr>
        <w:ind w:left="-360"/>
        <w:rPr>
          <w:rFonts w:ascii="Times New Roman" w:hAnsi="Times New Roman"/>
          <w:sz w:val="12"/>
          <w:szCs w:val="12"/>
        </w:rPr>
      </w:pPr>
    </w:p>
    <w:p w:rsidR="00A11523" w:rsidRDefault="00A11523" w:rsidP="00FD11A4">
      <w:pPr>
        <w:ind w:left="-360"/>
        <w:rPr>
          <w:rFonts w:ascii="Times New Roman" w:hAnsi="Times New Roman"/>
          <w:sz w:val="24"/>
          <w:szCs w:val="24"/>
        </w:rPr>
      </w:pPr>
      <w:r>
        <w:rPr>
          <w:rFonts w:ascii="Times New Roman" w:hAnsi="Times New Roman"/>
          <w:sz w:val="24"/>
          <w:szCs w:val="24"/>
        </w:rPr>
        <w:t xml:space="preserve">1:45:  Museum Tour with </w:t>
      </w:r>
      <w:r w:rsidRPr="0073243F">
        <w:rPr>
          <w:rFonts w:ascii="Times New Roman" w:hAnsi="Times New Roman"/>
          <w:b/>
          <w:sz w:val="24"/>
          <w:szCs w:val="24"/>
        </w:rPr>
        <w:t>Ruth Whitener</w:t>
      </w:r>
      <w:r>
        <w:rPr>
          <w:rFonts w:ascii="Times New Roman" w:hAnsi="Times New Roman"/>
          <w:sz w:val="24"/>
          <w:szCs w:val="24"/>
        </w:rPr>
        <w:t>, Cultural and Tour Coordinator.</w:t>
      </w:r>
    </w:p>
    <w:p w:rsidR="00A11523" w:rsidRPr="00984C97" w:rsidRDefault="00A11523" w:rsidP="00FD11A4">
      <w:pPr>
        <w:ind w:left="-360"/>
        <w:rPr>
          <w:rFonts w:ascii="Times New Roman" w:hAnsi="Times New Roman"/>
          <w:sz w:val="12"/>
          <w:szCs w:val="12"/>
        </w:rPr>
      </w:pPr>
    </w:p>
    <w:p w:rsidR="00A11523" w:rsidRPr="0073243F" w:rsidRDefault="00A11523" w:rsidP="00FD11A4">
      <w:pPr>
        <w:ind w:left="-360"/>
        <w:rPr>
          <w:rFonts w:ascii="Times New Roman" w:hAnsi="Times New Roman"/>
          <w:sz w:val="24"/>
          <w:szCs w:val="24"/>
        </w:rPr>
      </w:pPr>
      <w:r>
        <w:rPr>
          <w:rFonts w:ascii="Times New Roman" w:hAnsi="Times New Roman"/>
          <w:sz w:val="24"/>
          <w:szCs w:val="24"/>
        </w:rPr>
        <w:t xml:space="preserve">3:00  Presentation: Teaching with Native Cases, </w:t>
      </w:r>
      <w:r w:rsidRPr="0073243F">
        <w:rPr>
          <w:rFonts w:ascii="Times New Roman" w:hAnsi="Times New Roman"/>
          <w:b/>
          <w:sz w:val="24"/>
          <w:szCs w:val="24"/>
        </w:rPr>
        <w:t>Barbara Leigh Smith</w:t>
      </w:r>
      <w:r>
        <w:rPr>
          <w:rFonts w:ascii="Times New Roman" w:hAnsi="Times New Roman"/>
          <w:sz w:val="24"/>
          <w:szCs w:val="24"/>
        </w:rPr>
        <w:t xml:space="preserve">, provost </w:t>
      </w:r>
      <w:r w:rsidRPr="005C54C3">
        <w:rPr>
          <w:rFonts w:ascii="Times New Roman" w:hAnsi="Times New Roman"/>
          <w:i/>
          <w:sz w:val="24"/>
          <w:szCs w:val="24"/>
        </w:rPr>
        <w:t xml:space="preserve">emerita </w:t>
      </w:r>
      <w:r>
        <w:rPr>
          <w:rFonts w:ascii="Times New Roman" w:hAnsi="Times New Roman"/>
          <w:sz w:val="24"/>
          <w:szCs w:val="24"/>
        </w:rPr>
        <w:t xml:space="preserve">and director of the Enduring Legacies Native Cases project.  </w:t>
      </w:r>
    </w:p>
    <w:p w:rsidR="00A11523" w:rsidRDefault="00A11523" w:rsidP="00FD11A4">
      <w:pPr>
        <w:ind w:left="-360"/>
        <w:rPr>
          <w:rFonts w:ascii="Times New Roman" w:hAnsi="Times New Roman"/>
          <w:sz w:val="24"/>
          <w:szCs w:val="24"/>
        </w:rPr>
      </w:pPr>
    </w:p>
    <w:p w:rsidR="00A11523" w:rsidRPr="00FD11A4" w:rsidRDefault="00A11523" w:rsidP="00FD11A4">
      <w:pPr>
        <w:ind w:left="-360"/>
        <w:rPr>
          <w:rFonts w:ascii="Times New Roman" w:hAnsi="Times New Roman"/>
          <w:sz w:val="24"/>
          <w:szCs w:val="24"/>
        </w:rPr>
      </w:pPr>
      <w:r>
        <w:rPr>
          <w:rFonts w:ascii="Times New Roman" w:hAnsi="Times New Roman"/>
          <w:sz w:val="24"/>
          <w:szCs w:val="24"/>
        </w:rPr>
        <w:t xml:space="preserve">4:15: Reminders for tomorrow and return to Evergreen.  </w:t>
      </w:r>
    </w:p>
    <w:p w:rsidR="00A11523" w:rsidRDefault="00A11523" w:rsidP="00F94732">
      <w:pPr>
        <w:ind w:left="-360"/>
        <w:rPr>
          <w:rFonts w:ascii="Times New Roman" w:hAnsi="Times New Roman"/>
          <w:b/>
          <w:sz w:val="28"/>
          <w:szCs w:val="28"/>
        </w:rPr>
      </w:pPr>
    </w:p>
    <w:p w:rsidR="00A11523" w:rsidRDefault="00A11523" w:rsidP="00F94732">
      <w:pPr>
        <w:ind w:left="-360"/>
        <w:rPr>
          <w:rFonts w:ascii="Times New Roman" w:hAnsi="Times New Roman"/>
          <w:b/>
          <w:sz w:val="28"/>
          <w:szCs w:val="28"/>
        </w:rPr>
      </w:pPr>
      <w:r>
        <w:rPr>
          <w:rFonts w:ascii="Times New Roman" w:hAnsi="Times New Roman"/>
          <w:b/>
          <w:sz w:val="28"/>
          <w:szCs w:val="28"/>
        </w:rPr>
        <w:t>Wednesday, June 19</w:t>
      </w:r>
      <w:r w:rsidRPr="00DE6084">
        <w:rPr>
          <w:rFonts w:ascii="Times New Roman" w:hAnsi="Times New Roman"/>
          <w:b/>
          <w:sz w:val="28"/>
          <w:szCs w:val="28"/>
          <w:vertAlign w:val="superscript"/>
        </w:rPr>
        <w:t>th</w:t>
      </w:r>
      <w:r>
        <w:rPr>
          <w:rFonts w:ascii="Times New Roman" w:hAnsi="Times New Roman"/>
          <w:b/>
          <w:sz w:val="28"/>
          <w:szCs w:val="28"/>
        </w:rPr>
        <w:t xml:space="preserve"> </w:t>
      </w:r>
    </w:p>
    <w:p w:rsidR="00A11523" w:rsidRDefault="00A11523" w:rsidP="00F94732">
      <w:pPr>
        <w:ind w:left="-360"/>
        <w:rPr>
          <w:rFonts w:ascii="Times New Roman" w:hAnsi="Times New Roman"/>
          <w:b/>
          <w:sz w:val="10"/>
          <w:szCs w:val="10"/>
        </w:rPr>
      </w:pPr>
    </w:p>
    <w:tbl>
      <w:tblPr>
        <w:tblW w:w="0" w:type="auto"/>
        <w:tblInd w:w="-222" w:type="dxa"/>
        <w:tblBorders>
          <w:bottom w:val="single" w:sz="4" w:space="0" w:color="auto"/>
        </w:tblBorders>
        <w:tblLook w:val="00A0"/>
      </w:tblPr>
      <w:tblGrid>
        <w:gridCol w:w="9438"/>
      </w:tblGrid>
      <w:tr w:rsidR="00A11523" w:rsidRPr="007F110C" w:rsidTr="00911D60">
        <w:tc>
          <w:tcPr>
            <w:tcW w:w="9438" w:type="dxa"/>
            <w:tcBorders>
              <w:bottom w:val="single" w:sz="4" w:space="0" w:color="auto"/>
            </w:tcBorders>
          </w:tcPr>
          <w:p w:rsidR="00A11523" w:rsidRPr="007F110C" w:rsidRDefault="00A11523" w:rsidP="00F77DE3">
            <w:pPr>
              <w:rPr>
                <w:i/>
                <w:sz w:val="8"/>
                <w:szCs w:val="8"/>
              </w:rPr>
            </w:pPr>
          </w:p>
          <w:p w:rsidR="00A11523" w:rsidRPr="0075345F" w:rsidRDefault="00A11523" w:rsidP="00F77DE3">
            <w:pPr>
              <w:ind w:left="-360"/>
              <w:rPr>
                <w:rFonts w:ascii="Times New Roman" w:hAnsi="Times New Roman"/>
                <w:b/>
                <w:sz w:val="10"/>
                <w:szCs w:val="10"/>
              </w:rPr>
            </w:pPr>
            <w:r>
              <w:rPr>
                <w:rFonts w:ascii="Times New Roman" w:hAnsi="Times New Roman"/>
                <w:b/>
                <w:sz w:val="28"/>
                <w:szCs w:val="28"/>
              </w:rPr>
              <w:t xml:space="preserve">    Sound Science and Urban Watershed Issues</w:t>
            </w:r>
          </w:p>
          <w:p w:rsidR="00A11523" w:rsidRPr="007F110C" w:rsidRDefault="00A11523" w:rsidP="00F77DE3">
            <w:pPr>
              <w:rPr>
                <w:rFonts w:ascii="Times New Roman" w:hAnsi="Times New Roman"/>
                <w:b/>
                <w:i/>
                <w:sz w:val="8"/>
                <w:szCs w:val="8"/>
              </w:rPr>
            </w:pPr>
          </w:p>
        </w:tc>
      </w:tr>
    </w:tbl>
    <w:p w:rsidR="00A11523" w:rsidRDefault="00A11523" w:rsidP="00F94732">
      <w:pPr>
        <w:ind w:left="-360"/>
        <w:rPr>
          <w:rFonts w:ascii="Times New Roman" w:hAnsi="Times New Roman"/>
          <w:i/>
          <w:sz w:val="10"/>
          <w:szCs w:val="10"/>
        </w:rPr>
      </w:pPr>
    </w:p>
    <w:p w:rsidR="00A11523" w:rsidRPr="00F94732" w:rsidRDefault="00A11523" w:rsidP="00F94732">
      <w:pPr>
        <w:ind w:left="-360"/>
        <w:rPr>
          <w:rFonts w:ascii="Times New Roman" w:hAnsi="Times New Roman"/>
          <w:sz w:val="24"/>
          <w:szCs w:val="24"/>
        </w:rPr>
      </w:pPr>
      <w:r w:rsidRPr="004A1D3C">
        <w:rPr>
          <w:rFonts w:ascii="Times New Roman" w:hAnsi="Times New Roman"/>
          <w:i/>
          <w:sz w:val="24"/>
          <w:szCs w:val="24"/>
        </w:rPr>
        <w:t>Beginning and ending times</w:t>
      </w:r>
      <w:r>
        <w:rPr>
          <w:rFonts w:ascii="Times New Roman" w:hAnsi="Times New Roman"/>
          <w:sz w:val="24"/>
          <w:szCs w:val="24"/>
        </w:rPr>
        <w:t>: 8:30 - 4:45 p.m.</w:t>
      </w:r>
    </w:p>
    <w:p w:rsidR="00A11523" w:rsidRDefault="00A11523" w:rsidP="00F94732">
      <w:pPr>
        <w:ind w:left="-360"/>
        <w:rPr>
          <w:rFonts w:ascii="Times New Roman" w:hAnsi="Times New Roman"/>
          <w:i/>
          <w:sz w:val="10"/>
          <w:szCs w:val="10"/>
        </w:rPr>
      </w:pPr>
    </w:p>
    <w:p w:rsidR="00A11523" w:rsidRDefault="00A11523" w:rsidP="00540A76">
      <w:pPr>
        <w:ind w:left="-360"/>
        <w:rPr>
          <w:rFonts w:ascii="Times New Roman" w:hAnsi="Times New Roman"/>
          <w:i/>
          <w:sz w:val="24"/>
          <w:szCs w:val="24"/>
        </w:rPr>
      </w:pPr>
      <w:r>
        <w:rPr>
          <w:rFonts w:ascii="Times New Roman" w:hAnsi="Times New Roman"/>
          <w:i/>
          <w:sz w:val="24"/>
          <w:szCs w:val="24"/>
        </w:rPr>
        <w:t>Meeting place:</w:t>
      </w:r>
      <w:r w:rsidRPr="0073243F">
        <w:rPr>
          <w:rFonts w:ascii="Times New Roman" w:hAnsi="Times New Roman"/>
          <w:sz w:val="24"/>
          <w:szCs w:val="24"/>
        </w:rPr>
        <w:t xml:space="preserve"> Downtown </w:t>
      </w:r>
      <w:smartTag w:uri="urn:schemas-microsoft-com:office:smarttags" w:element="State">
        <w:smartTag w:uri="urn:schemas-microsoft-com:office:smarttags" w:element="place">
          <w:smartTag w:uri="urn:schemas-microsoft-com:office:smarttags" w:element="City">
            <w:r w:rsidRPr="0073243F">
              <w:rPr>
                <w:rFonts w:ascii="Times New Roman" w:hAnsi="Times New Roman"/>
                <w:sz w:val="24"/>
                <w:szCs w:val="24"/>
              </w:rPr>
              <w:t>Olympia</w:t>
            </w:r>
          </w:smartTag>
        </w:smartTag>
      </w:smartTag>
      <w:r w:rsidRPr="0073243F">
        <w:rPr>
          <w:rFonts w:ascii="Times New Roman" w:hAnsi="Times New Roman"/>
          <w:sz w:val="24"/>
          <w:szCs w:val="24"/>
        </w:rPr>
        <w:t xml:space="preserve">: park downtown using suggested parking areas.  Group </w:t>
      </w:r>
      <w:proofErr w:type="gramStart"/>
      <w:r w:rsidRPr="0073243F">
        <w:rPr>
          <w:rFonts w:ascii="Times New Roman" w:hAnsi="Times New Roman"/>
          <w:sz w:val="24"/>
          <w:szCs w:val="24"/>
        </w:rPr>
        <w:t>A</w:t>
      </w:r>
      <w:proofErr w:type="gramEnd"/>
      <w:r w:rsidRPr="0073243F">
        <w:rPr>
          <w:rFonts w:ascii="Times New Roman" w:hAnsi="Times New Roman"/>
          <w:sz w:val="24"/>
          <w:szCs w:val="24"/>
        </w:rPr>
        <w:t xml:space="preserve"> meets at the </w:t>
      </w:r>
      <w:smartTag w:uri="urn:schemas-microsoft-com:office:smarttags" w:element="State">
        <w:smartTag w:uri="urn:schemas-microsoft-com:office:smarttags" w:element="PlaceType">
          <w:r w:rsidRPr="0073243F">
            <w:rPr>
              <w:rFonts w:ascii="Times New Roman" w:hAnsi="Times New Roman"/>
              <w:sz w:val="24"/>
              <w:szCs w:val="24"/>
            </w:rPr>
            <w:t>Port</w:t>
          </w:r>
        </w:smartTag>
      </w:smartTag>
      <w:r w:rsidRPr="0073243F">
        <w:rPr>
          <w:rFonts w:ascii="Times New Roman" w:hAnsi="Times New Roman"/>
          <w:sz w:val="24"/>
          <w:szCs w:val="24"/>
        </w:rPr>
        <w:t xml:space="preserve"> </w:t>
      </w:r>
      <w:smartTag w:uri="urn:schemas-microsoft-com:office:smarttags" w:element="State">
        <w:smartTag w:uri="urn:schemas-microsoft-com:office:smarttags" w:element="PlaceType">
          <w:r w:rsidRPr="0073243F">
            <w:rPr>
              <w:rFonts w:ascii="Times New Roman" w:hAnsi="Times New Roman"/>
              <w:sz w:val="24"/>
              <w:szCs w:val="24"/>
            </w:rPr>
            <w:t>Plaza</w:t>
          </w:r>
        </w:smartTag>
      </w:smartTag>
      <w:r w:rsidRPr="0073243F">
        <w:rPr>
          <w:rFonts w:ascii="Times New Roman" w:hAnsi="Times New Roman"/>
          <w:sz w:val="24"/>
          <w:szCs w:val="24"/>
        </w:rPr>
        <w:t xml:space="preserve"> to board the Resolute; Group B meets at the </w:t>
      </w:r>
      <w:smartTag w:uri="urn:schemas-microsoft-com:office:smarttags" w:element="State">
        <w:smartTag w:uri="urn:schemas-microsoft-com:office:smarttags" w:element="place">
          <w:smartTag w:uri="urn:schemas-microsoft-com:office:smarttags" w:element="PlaceName">
            <w:r w:rsidRPr="0073243F">
              <w:rPr>
                <w:rFonts w:ascii="Times New Roman" w:hAnsi="Times New Roman"/>
                <w:sz w:val="24"/>
                <w:szCs w:val="24"/>
              </w:rPr>
              <w:t>LOTT</w:t>
            </w:r>
          </w:smartTag>
        </w:smartTag>
        <w:r w:rsidRPr="0073243F">
          <w:rPr>
            <w:rFonts w:ascii="Times New Roman" w:hAnsi="Times New Roman"/>
            <w:sz w:val="24"/>
            <w:szCs w:val="24"/>
          </w:rPr>
          <w:t xml:space="preserve"> </w:t>
        </w:r>
        <w:smartTag w:uri="urn:schemas-microsoft-com:office:smarttags" w:element="State">
          <w:smartTag w:uri="urn:schemas-microsoft-com:office:smarttags" w:element="PlaceName">
            <w:r w:rsidRPr="0073243F">
              <w:rPr>
                <w:rFonts w:ascii="Times New Roman" w:hAnsi="Times New Roman"/>
                <w:sz w:val="24"/>
                <w:szCs w:val="24"/>
              </w:rPr>
              <w:t>Wet</w:t>
            </w:r>
          </w:smartTag>
        </w:smartTag>
        <w:r w:rsidRPr="0073243F">
          <w:rPr>
            <w:rFonts w:ascii="Times New Roman" w:hAnsi="Times New Roman"/>
            <w:sz w:val="24"/>
            <w:szCs w:val="24"/>
          </w:rPr>
          <w:t xml:space="preserve"> </w:t>
        </w:r>
        <w:smartTag w:uri="urn:schemas-microsoft-com:office:smarttags" w:element="State">
          <w:smartTag w:uri="urn:schemas-microsoft-com:office:smarttags" w:element="PlaceType">
            <w:r w:rsidRPr="0073243F">
              <w:rPr>
                <w:rFonts w:ascii="Times New Roman" w:hAnsi="Times New Roman"/>
                <w:sz w:val="24"/>
                <w:szCs w:val="24"/>
              </w:rPr>
              <w:t>Center</w:t>
            </w:r>
          </w:smartTag>
        </w:smartTag>
      </w:smartTag>
      <w:r w:rsidRPr="0073243F">
        <w:rPr>
          <w:rFonts w:ascii="Times New Roman" w:hAnsi="Times New Roman"/>
          <w:sz w:val="24"/>
          <w:szCs w:val="24"/>
        </w:rPr>
        <w:t xml:space="preserve"> to begin a walking tour.</w:t>
      </w:r>
    </w:p>
    <w:p w:rsidR="00A11523" w:rsidRPr="00984C97" w:rsidRDefault="00A11523" w:rsidP="00540A76">
      <w:pPr>
        <w:ind w:left="-360"/>
        <w:rPr>
          <w:rFonts w:ascii="Times New Roman" w:hAnsi="Times New Roman"/>
          <w:i/>
          <w:sz w:val="12"/>
          <w:szCs w:val="12"/>
        </w:rPr>
      </w:pPr>
    </w:p>
    <w:p w:rsidR="00A11523" w:rsidRDefault="00A11523" w:rsidP="00540A76">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lunch and snacks. At the start of the day, you can leave with us items that you would like to keep cold.  Please watch the weather and dress for possible fog and cool breezes in the morning: windbreaker and warm layers!  Wear shoes appropriate for the boat deck…and definitely hat, sunglasses, and sunscreen.</w:t>
      </w:r>
    </w:p>
    <w:p w:rsidR="00A11523" w:rsidRPr="00984C97" w:rsidRDefault="00A11523" w:rsidP="00540A76">
      <w:pPr>
        <w:ind w:left="-360"/>
        <w:rPr>
          <w:rFonts w:ascii="Times New Roman" w:hAnsi="Times New Roman"/>
          <w:sz w:val="12"/>
          <w:szCs w:val="12"/>
        </w:rPr>
      </w:pPr>
    </w:p>
    <w:p w:rsidR="00A11523" w:rsidRDefault="00A11523" w:rsidP="00A13BD3">
      <w:pPr>
        <w:ind w:left="-360"/>
        <w:rPr>
          <w:rFonts w:ascii="Times New Roman" w:hAnsi="Times New Roman"/>
          <w:sz w:val="24"/>
          <w:szCs w:val="24"/>
        </w:rPr>
      </w:pPr>
      <w:r>
        <w:rPr>
          <w:rFonts w:ascii="Times New Roman" w:hAnsi="Times New Roman"/>
          <w:sz w:val="24"/>
          <w:szCs w:val="24"/>
        </w:rPr>
        <w:t xml:space="preserve">Today we will be doing Sound science: On the </w:t>
      </w:r>
      <w:r w:rsidRPr="00AB0E29">
        <w:rPr>
          <w:rFonts w:ascii="Times New Roman" w:hAnsi="Times New Roman"/>
          <w:i/>
          <w:sz w:val="24"/>
          <w:szCs w:val="24"/>
        </w:rPr>
        <w:t xml:space="preserve">Resolute </w:t>
      </w:r>
      <w:r>
        <w:rPr>
          <w:rFonts w:ascii="Times New Roman" w:hAnsi="Times New Roman"/>
          <w:sz w:val="24"/>
          <w:szCs w:val="24"/>
        </w:rPr>
        <w:t xml:space="preserve">sailboat in Budd Inlet, we will work with Evergreen faculty member </w:t>
      </w:r>
      <w:r w:rsidRPr="0036419A">
        <w:rPr>
          <w:rFonts w:ascii="Times New Roman" w:hAnsi="Times New Roman"/>
          <w:b/>
          <w:sz w:val="24"/>
          <w:szCs w:val="24"/>
        </w:rPr>
        <w:t>Gerardo Chin-Leo</w:t>
      </w:r>
      <w:r>
        <w:rPr>
          <w:rFonts w:ascii="Times New Roman" w:hAnsi="Times New Roman"/>
          <w:sz w:val="24"/>
          <w:szCs w:val="24"/>
        </w:rPr>
        <w:t xml:space="preserve"> to learn how</w:t>
      </w:r>
      <w:r w:rsidRPr="007F110C">
        <w:rPr>
          <w:rFonts w:ascii="Times New Roman" w:hAnsi="Times New Roman"/>
          <w:sz w:val="24"/>
          <w:szCs w:val="24"/>
        </w:rPr>
        <w:t xml:space="preserve"> scientists are </w:t>
      </w:r>
      <w:r>
        <w:rPr>
          <w:rFonts w:ascii="Times New Roman" w:hAnsi="Times New Roman"/>
          <w:sz w:val="24"/>
          <w:szCs w:val="24"/>
        </w:rPr>
        <w:t xml:space="preserve">working to understand the </w:t>
      </w:r>
      <w:smartTag w:uri="urn:schemas-microsoft-com:office:smarttags" w:element="State">
        <w:smartTag w:uri="urn:schemas-microsoft-com:office:smarttags" w:element="place">
          <w:r>
            <w:rPr>
              <w:rFonts w:ascii="Times New Roman" w:hAnsi="Times New Roman"/>
              <w:sz w:val="24"/>
              <w:szCs w:val="24"/>
            </w:rPr>
            <w:t>Puget Sound</w:t>
          </w:r>
        </w:smartTag>
      </w:smartTag>
      <w:r>
        <w:rPr>
          <w:rFonts w:ascii="Times New Roman" w:hAnsi="Times New Roman"/>
          <w:sz w:val="24"/>
          <w:szCs w:val="24"/>
        </w:rPr>
        <w:t xml:space="preserve"> ecosystem and its health.  </w:t>
      </w:r>
      <w:r w:rsidRPr="00E50BFC">
        <w:rPr>
          <w:rFonts w:ascii="Times New Roman" w:hAnsi="Times New Roman"/>
          <w:b/>
          <w:sz w:val="24"/>
          <w:szCs w:val="24"/>
        </w:rPr>
        <w:t xml:space="preserve">John </w:t>
      </w:r>
      <w:proofErr w:type="spellStart"/>
      <w:r w:rsidRPr="00E50BFC">
        <w:rPr>
          <w:rFonts w:ascii="Times New Roman" w:hAnsi="Times New Roman"/>
          <w:b/>
          <w:sz w:val="24"/>
          <w:szCs w:val="24"/>
        </w:rPr>
        <w:t>Filmer</w:t>
      </w:r>
      <w:proofErr w:type="spellEnd"/>
      <w:r>
        <w:rPr>
          <w:rFonts w:ascii="Times New Roman" w:hAnsi="Times New Roman"/>
          <w:sz w:val="24"/>
          <w:szCs w:val="24"/>
        </w:rPr>
        <w:t xml:space="preserve"> and </w:t>
      </w:r>
      <w:r w:rsidRPr="00E50BFC">
        <w:rPr>
          <w:rFonts w:ascii="Times New Roman" w:hAnsi="Times New Roman"/>
          <w:b/>
          <w:sz w:val="24"/>
          <w:szCs w:val="24"/>
        </w:rPr>
        <w:t>Richard Hoffman</w:t>
      </w:r>
      <w:r>
        <w:rPr>
          <w:rFonts w:ascii="Times New Roman" w:hAnsi="Times New Roman"/>
          <w:sz w:val="24"/>
          <w:szCs w:val="24"/>
        </w:rPr>
        <w:t xml:space="preserve"> will be our skipper and crew.</w:t>
      </w:r>
      <w:r w:rsidR="00984C97">
        <w:rPr>
          <w:rFonts w:ascii="Times New Roman" w:hAnsi="Times New Roman"/>
          <w:sz w:val="24"/>
          <w:szCs w:val="24"/>
        </w:rPr>
        <w:t xml:space="preserve">  </w:t>
      </w:r>
    </w:p>
    <w:p w:rsidR="00A11523" w:rsidRDefault="00A11523" w:rsidP="00A13BD3">
      <w:pPr>
        <w:ind w:left="-360"/>
        <w:rPr>
          <w:rFonts w:ascii="Times New Roman" w:hAnsi="Times New Roman"/>
          <w:sz w:val="24"/>
          <w:szCs w:val="24"/>
        </w:rPr>
      </w:pPr>
      <w:r>
        <w:rPr>
          <w:rFonts w:ascii="Times New Roman" w:hAnsi="Times New Roman"/>
          <w:sz w:val="24"/>
          <w:szCs w:val="24"/>
        </w:rPr>
        <w:lastRenderedPageBreak/>
        <w:t xml:space="preserve">And on foot, we will be exploring Budd Inlet and </w:t>
      </w:r>
      <w:smartTag w:uri="urn:schemas-microsoft-com:office:smarttags" w:element="place">
        <w:smartTag w:uri="urn:schemas-microsoft-com:office:smarttags" w:element="PlaceName">
          <w:r>
            <w:rPr>
              <w:rFonts w:ascii="Times New Roman" w:hAnsi="Times New Roman"/>
              <w:sz w:val="24"/>
              <w:szCs w:val="24"/>
            </w:rPr>
            <w:t>Capitol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Lake</w:t>
          </w:r>
        </w:smartTag>
      </w:smartTag>
      <w:r>
        <w:rPr>
          <w:rFonts w:ascii="Times New Roman" w:hAnsi="Times New Roman"/>
          <w:sz w:val="24"/>
          <w:szCs w:val="24"/>
        </w:rPr>
        <w:t xml:space="preserve">, their rich histories, and the multiple environmental challenges they now face. Our guides will include </w:t>
      </w:r>
      <w:r w:rsidRPr="00B50570">
        <w:rPr>
          <w:rFonts w:ascii="Times New Roman" w:hAnsi="Times New Roman"/>
          <w:b/>
          <w:sz w:val="24"/>
          <w:szCs w:val="24"/>
        </w:rPr>
        <w:t>Patricia Pyle</w:t>
      </w:r>
      <w:r>
        <w:rPr>
          <w:rFonts w:ascii="Times New Roman" w:hAnsi="Times New Roman"/>
          <w:sz w:val="24"/>
          <w:szCs w:val="24"/>
        </w:rPr>
        <w:t xml:space="preserve">, City of Olympia; </w:t>
      </w:r>
      <w:r w:rsidRPr="00B50570">
        <w:rPr>
          <w:rFonts w:ascii="Times New Roman" w:hAnsi="Times New Roman"/>
          <w:b/>
          <w:sz w:val="24"/>
          <w:szCs w:val="24"/>
        </w:rPr>
        <w:t>Harry Branch</w:t>
      </w:r>
      <w:r>
        <w:rPr>
          <w:rFonts w:ascii="Times New Roman" w:hAnsi="Times New Roman"/>
          <w:sz w:val="24"/>
          <w:szCs w:val="24"/>
        </w:rPr>
        <w:t xml:space="preserve">, a marine scientist and active citizen; and </w:t>
      </w:r>
      <w:r w:rsidRPr="00B50570">
        <w:rPr>
          <w:rFonts w:ascii="Times New Roman" w:hAnsi="Times New Roman"/>
          <w:b/>
          <w:sz w:val="24"/>
          <w:szCs w:val="24"/>
        </w:rPr>
        <w:t>Lin Nelson</w:t>
      </w:r>
      <w:r>
        <w:rPr>
          <w:rFonts w:ascii="Times New Roman" w:hAnsi="Times New Roman"/>
          <w:sz w:val="24"/>
          <w:szCs w:val="24"/>
        </w:rPr>
        <w:t xml:space="preserve"> and/or </w:t>
      </w:r>
      <w:r w:rsidRPr="00B50570">
        <w:rPr>
          <w:rFonts w:ascii="Times New Roman" w:hAnsi="Times New Roman"/>
          <w:b/>
          <w:sz w:val="24"/>
          <w:szCs w:val="24"/>
        </w:rPr>
        <w:t>Anne Fischel</w:t>
      </w:r>
      <w:r>
        <w:rPr>
          <w:rFonts w:ascii="Times New Roman" w:hAnsi="Times New Roman"/>
          <w:sz w:val="24"/>
          <w:szCs w:val="24"/>
        </w:rPr>
        <w:t>, Evergreen faculty members who have been researching and filming the story of Asarco’s toxic legacy, which, affects Thurston County and Puget Sound.</w:t>
      </w:r>
    </w:p>
    <w:p w:rsidR="00A11523" w:rsidRPr="005C4DDF" w:rsidRDefault="00A11523" w:rsidP="00A13BD3">
      <w:pPr>
        <w:ind w:left="-360"/>
        <w:rPr>
          <w:rFonts w:ascii="Times New Roman" w:hAnsi="Times New Roman"/>
          <w:sz w:val="12"/>
          <w:szCs w:val="12"/>
        </w:rPr>
      </w:pPr>
    </w:p>
    <w:p w:rsidR="00A11523" w:rsidRDefault="00A11523" w:rsidP="00A13BD3">
      <w:pPr>
        <w:ind w:left="-360"/>
        <w:rPr>
          <w:rFonts w:ascii="Times New Roman" w:hAnsi="Times New Roman"/>
          <w:sz w:val="24"/>
          <w:szCs w:val="24"/>
        </w:rPr>
      </w:pPr>
      <w:r>
        <w:rPr>
          <w:rFonts w:ascii="Times New Roman" w:hAnsi="Times New Roman"/>
          <w:sz w:val="24"/>
          <w:szCs w:val="24"/>
        </w:rPr>
        <w:t xml:space="preserve">We also will visit the LOTT Clean Water Alliance, working with </w:t>
      </w:r>
      <w:r w:rsidRPr="00AB0E29">
        <w:rPr>
          <w:rFonts w:ascii="Times New Roman" w:hAnsi="Times New Roman"/>
          <w:b/>
          <w:sz w:val="24"/>
          <w:szCs w:val="24"/>
        </w:rPr>
        <w:t>Ben McConkey, Amber Smith</w:t>
      </w:r>
      <w:r>
        <w:rPr>
          <w:rFonts w:ascii="Times New Roman" w:hAnsi="Times New Roman"/>
          <w:sz w:val="24"/>
          <w:szCs w:val="24"/>
        </w:rPr>
        <w:t xml:space="preserve">, and </w:t>
      </w:r>
      <w:r w:rsidRPr="00AB0E29">
        <w:rPr>
          <w:rFonts w:ascii="Times New Roman" w:hAnsi="Times New Roman"/>
          <w:b/>
          <w:sz w:val="24"/>
          <w:szCs w:val="24"/>
        </w:rPr>
        <w:t xml:space="preserve">Karla Fowler </w:t>
      </w:r>
      <w:r>
        <w:rPr>
          <w:rFonts w:ascii="Times New Roman" w:hAnsi="Times New Roman"/>
          <w:sz w:val="24"/>
          <w:szCs w:val="24"/>
        </w:rPr>
        <w:t xml:space="preserve">to learn about the variety of resources LOTT has in place to educate the public about sewage treatment, water conservation, and reclaimed water.  </w:t>
      </w:r>
    </w:p>
    <w:p w:rsidR="00A11523" w:rsidRPr="005C4DDF" w:rsidRDefault="00A11523" w:rsidP="00A13BD3">
      <w:pPr>
        <w:ind w:left="-360"/>
        <w:rPr>
          <w:rFonts w:ascii="Times New Roman" w:hAnsi="Times New Roman"/>
          <w:sz w:val="12"/>
          <w:szCs w:val="12"/>
        </w:rPr>
      </w:pPr>
    </w:p>
    <w:p w:rsidR="00A11523" w:rsidRDefault="00A11523" w:rsidP="00344DC1">
      <w:pPr>
        <w:ind w:left="-360"/>
        <w:rPr>
          <w:rFonts w:ascii="Times New Roman" w:hAnsi="Times New Roman"/>
          <w:sz w:val="24"/>
          <w:szCs w:val="24"/>
        </w:rPr>
      </w:pPr>
      <w:r>
        <w:rPr>
          <w:rFonts w:ascii="Times New Roman" w:hAnsi="Times New Roman"/>
          <w:sz w:val="24"/>
          <w:szCs w:val="24"/>
        </w:rPr>
        <w:t xml:space="preserve">Finally, in the middle of the day, we’ll hear two short presentations about research that is under way related to two major issues in the region: </w:t>
      </w:r>
    </w:p>
    <w:p w:rsidR="00A11523" w:rsidRDefault="00A11523" w:rsidP="00344DC1">
      <w:pPr>
        <w:ind w:left="-360"/>
        <w:rPr>
          <w:rFonts w:ascii="Times New Roman" w:hAnsi="Times New Roman"/>
          <w:sz w:val="24"/>
          <w:szCs w:val="24"/>
        </w:rPr>
      </w:pPr>
    </w:p>
    <w:p w:rsidR="00A11523" w:rsidRDefault="00A11523" w:rsidP="00344DC1">
      <w:pPr>
        <w:pStyle w:val="ListParagraph"/>
        <w:numPr>
          <w:ilvl w:val="0"/>
          <w:numId w:val="2"/>
        </w:numPr>
        <w:ind w:left="0"/>
        <w:rPr>
          <w:rFonts w:ascii="Times New Roman" w:hAnsi="Times New Roman"/>
          <w:sz w:val="24"/>
          <w:szCs w:val="24"/>
        </w:rPr>
      </w:pPr>
      <w:r w:rsidRPr="00344DC1">
        <w:rPr>
          <w:rFonts w:ascii="Times New Roman" w:hAnsi="Times New Roman"/>
          <w:b/>
          <w:sz w:val="24"/>
          <w:szCs w:val="24"/>
        </w:rPr>
        <w:t xml:space="preserve">LOTT’s study on “groundwater recharge” </w:t>
      </w:r>
      <w:r w:rsidRPr="00344DC1">
        <w:rPr>
          <w:rFonts w:ascii="Times New Roman" w:hAnsi="Times New Roman"/>
          <w:sz w:val="24"/>
          <w:szCs w:val="24"/>
        </w:rPr>
        <w:t>of the reclaimed water that it is treating (reclaimed water is waste-water that is cleaned for use in irrigation and other non-drinking purposes, or is sent to infiltration basins where it soaks in the ground to recharge groundwater.</w:t>
      </w:r>
      <w:r>
        <w:rPr>
          <w:rFonts w:ascii="Times New Roman" w:hAnsi="Times New Roman"/>
          <w:sz w:val="24"/>
          <w:szCs w:val="24"/>
        </w:rPr>
        <w:t xml:space="preserve">  (Karla Fowler and Ben McConkey will be our presenters.)</w:t>
      </w:r>
    </w:p>
    <w:p w:rsidR="00A11523" w:rsidRPr="00344DC1" w:rsidRDefault="00A11523" w:rsidP="00344DC1">
      <w:pPr>
        <w:pStyle w:val="ListParagraph"/>
        <w:numPr>
          <w:ilvl w:val="0"/>
          <w:numId w:val="2"/>
        </w:numPr>
        <w:ind w:left="0"/>
        <w:rPr>
          <w:rFonts w:ascii="Times New Roman" w:hAnsi="Times New Roman"/>
          <w:sz w:val="24"/>
          <w:szCs w:val="24"/>
        </w:rPr>
      </w:pPr>
      <w:r>
        <w:rPr>
          <w:rFonts w:ascii="Times New Roman" w:hAnsi="Times New Roman"/>
          <w:b/>
          <w:sz w:val="24"/>
          <w:szCs w:val="24"/>
        </w:rPr>
        <w:t xml:space="preserve">The WSU Puyallup Research and Extension Center, </w:t>
      </w:r>
      <w:r w:rsidRPr="00344DC1">
        <w:rPr>
          <w:rFonts w:ascii="Times New Roman" w:hAnsi="Times New Roman"/>
          <w:sz w:val="24"/>
          <w:szCs w:val="24"/>
        </w:rPr>
        <w:t>its research on stormwater and Low-Impact Development</w:t>
      </w:r>
      <w:r>
        <w:rPr>
          <w:rFonts w:ascii="Times New Roman" w:hAnsi="Times New Roman"/>
          <w:sz w:val="24"/>
          <w:szCs w:val="24"/>
        </w:rPr>
        <w:t xml:space="preserve">, and the Extension Center as a rich site for field trips!  </w:t>
      </w:r>
      <w:r w:rsidRPr="00344DC1">
        <w:rPr>
          <w:rFonts w:ascii="Times New Roman" w:hAnsi="Times New Roman"/>
          <w:b/>
          <w:sz w:val="24"/>
          <w:szCs w:val="24"/>
        </w:rPr>
        <w:t>John Stark</w:t>
      </w:r>
      <w:r>
        <w:rPr>
          <w:rFonts w:ascii="Times New Roman" w:hAnsi="Times New Roman"/>
          <w:sz w:val="24"/>
          <w:szCs w:val="24"/>
        </w:rPr>
        <w:t>, the Center’s director will be our presenter.</w:t>
      </w:r>
    </w:p>
    <w:p w:rsidR="00A11523" w:rsidRPr="005C4DDF" w:rsidRDefault="00A11523" w:rsidP="00540A76">
      <w:pPr>
        <w:ind w:left="-360"/>
        <w:rPr>
          <w:rFonts w:ascii="Times New Roman" w:hAnsi="Times New Roman"/>
          <w:sz w:val="12"/>
          <w:szCs w:val="12"/>
        </w:rPr>
      </w:pPr>
    </w:p>
    <w:p w:rsidR="00A11523" w:rsidRPr="005C2B09" w:rsidRDefault="00A11523" w:rsidP="00540A76">
      <w:pPr>
        <w:ind w:left="-360"/>
        <w:rPr>
          <w:rFonts w:ascii="Times New Roman" w:hAnsi="Times New Roman"/>
          <w:b/>
          <w:sz w:val="24"/>
          <w:szCs w:val="24"/>
        </w:rPr>
      </w:pPr>
      <w:r w:rsidRPr="005C2B09">
        <w:rPr>
          <w:rFonts w:ascii="Times New Roman" w:hAnsi="Times New Roman"/>
          <w:b/>
          <w:sz w:val="24"/>
          <w:szCs w:val="24"/>
        </w:rPr>
        <w:t>Meeting Points</w:t>
      </w:r>
    </w:p>
    <w:p w:rsidR="00A11523" w:rsidRPr="00FB23A6" w:rsidRDefault="00A11523" w:rsidP="00540A76">
      <w:pPr>
        <w:ind w:left="-360"/>
        <w:rPr>
          <w:rFonts w:ascii="Times New Roman" w:hAnsi="Times New Roman"/>
          <w:sz w:val="12"/>
          <w:szCs w:val="12"/>
        </w:rPr>
      </w:pPr>
    </w:p>
    <w:p w:rsidR="00A11523" w:rsidRDefault="00A11523" w:rsidP="00540A76">
      <w:pPr>
        <w:ind w:left="-360"/>
        <w:rPr>
          <w:rFonts w:ascii="Times New Roman" w:hAnsi="Times New Roman"/>
          <w:i/>
          <w:sz w:val="24"/>
          <w:szCs w:val="24"/>
        </w:rPr>
      </w:pPr>
      <w:r>
        <w:rPr>
          <w:rFonts w:ascii="Times New Roman" w:hAnsi="Times New Roman"/>
          <w:sz w:val="24"/>
          <w:szCs w:val="24"/>
        </w:rPr>
        <w:t>For Group A in the morning and Group B in the afternoon: Half-d</w:t>
      </w:r>
      <w:r w:rsidRPr="007F110C">
        <w:rPr>
          <w:rFonts w:ascii="Times New Roman" w:hAnsi="Times New Roman"/>
          <w:sz w:val="24"/>
          <w:szCs w:val="24"/>
        </w:rPr>
        <w:t xml:space="preserve">ay cruise on the </w:t>
      </w:r>
      <w:r w:rsidRPr="00A13BD3">
        <w:rPr>
          <w:rFonts w:ascii="Times New Roman" w:hAnsi="Times New Roman"/>
          <w:i/>
          <w:sz w:val="24"/>
          <w:szCs w:val="24"/>
        </w:rPr>
        <w:t xml:space="preserve">Resolute </w:t>
      </w:r>
      <w:r w:rsidRPr="00A13BD3">
        <w:rPr>
          <w:rFonts w:ascii="Times New Roman" w:hAnsi="Times New Roman"/>
          <w:sz w:val="24"/>
          <w:szCs w:val="24"/>
        </w:rPr>
        <w:t xml:space="preserve">departing from the public dock at the Port Plaza next to Anthony’s Seafood Restaurant. </w:t>
      </w:r>
    </w:p>
    <w:p w:rsidR="00A11523" w:rsidRPr="00FB23A6" w:rsidRDefault="00A11523" w:rsidP="00540A76">
      <w:pPr>
        <w:ind w:left="-360"/>
        <w:rPr>
          <w:rFonts w:ascii="Times New Roman" w:hAnsi="Times New Roman"/>
          <w:sz w:val="12"/>
          <w:szCs w:val="12"/>
        </w:rPr>
      </w:pPr>
    </w:p>
    <w:p w:rsidR="00A11523" w:rsidRDefault="00A11523" w:rsidP="00540A76">
      <w:pPr>
        <w:ind w:left="-360"/>
        <w:rPr>
          <w:rFonts w:ascii="Times New Roman" w:hAnsi="Times New Roman"/>
          <w:sz w:val="24"/>
          <w:szCs w:val="24"/>
        </w:rPr>
      </w:pPr>
      <w:r>
        <w:rPr>
          <w:rFonts w:ascii="Times New Roman" w:hAnsi="Times New Roman"/>
          <w:sz w:val="24"/>
          <w:szCs w:val="24"/>
        </w:rPr>
        <w:t>For Group B in the morning and Group A in the afternoon: Orientation to the resources at the LOTT Clean Water Alliance, and a downtown shoreline walking tour.</w:t>
      </w:r>
    </w:p>
    <w:p w:rsidR="00A11523" w:rsidRPr="00FB23A6" w:rsidRDefault="00A11523" w:rsidP="00540A76">
      <w:pPr>
        <w:ind w:left="-360"/>
        <w:rPr>
          <w:rFonts w:ascii="Times New Roman" w:hAnsi="Times New Roman"/>
          <w:sz w:val="12"/>
          <w:szCs w:val="12"/>
        </w:rPr>
      </w:pPr>
    </w:p>
    <w:p w:rsidR="00A11523" w:rsidRDefault="00A11523" w:rsidP="00540A76">
      <w:pPr>
        <w:ind w:left="-360"/>
        <w:rPr>
          <w:rFonts w:ascii="Times New Roman" w:hAnsi="Times New Roman"/>
          <w:sz w:val="24"/>
          <w:szCs w:val="24"/>
        </w:rPr>
      </w:pPr>
      <w:r>
        <w:rPr>
          <w:rFonts w:ascii="Times New Roman" w:hAnsi="Times New Roman"/>
          <w:sz w:val="24"/>
          <w:szCs w:val="24"/>
        </w:rPr>
        <w:t>Here is the plan for the day and the resource people with whom we will be working.  Let’s all help each other stick to this schedule.</w:t>
      </w:r>
    </w:p>
    <w:p w:rsidR="00A11523" w:rsidRPr="00FB23A6" w:rsidRDefault="00A11523" w:rsidP="00540A76">
      <w:pPr>
        <w:ind w:left="-360"/>
        <w:rPr>
          <w:rFonts w:ascii="Times New Roman" w:hAnsi="Times New Roman"/>
          <w:sz w:val="12"/>
          <w:szCs w:val="1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8323"/>
      </w:tblGrid>
      <w:tr w:rsidR="00A11523" w:rsidTr="00A5209A">
        <w:tc>
          <w:tcPr>
            <w:tcW w:w="1080" w:type="dxa"/>
          </w:tcPr>
          <w:p w:rsidR="00A11523" w:rsidRPr="00A5209A" w:rsidRDefault="00A11523" w:rsidP="00A5209A">
            <w:pPr>
              <w:jc w:val="center"/>
              <w:rPr>
                <w:rFonts w:ascii="Times New Roman" w:hAnsi="Times New Roman"/>
                <w:sz w:val="24"/>
                <w:szCs w:val="24"/>
              </w:rPr>
            </w:pPr>
          </w:p>
          <w:p w:rsidR="00A11523" w:rsidRPr="00A5209A" w:rsidRDefault="00A11523" w:rsidP="00A5209A">
            <w:pPr>
              <w:jc w:val="center"/>
              <w:rPr>
                <w:rFonts w:ascii="Times New Roman" w:hAnsi="Times New Roman"/>
                <w:sz w:val="24"/>
                <w:szCs w:val="24"/>
              </w:rPr>
            </w:pPr>
            <w:r w:rsidRPr="00A5209A">
              <w:rPr>
                <w:rFonts w:ascii="Times New Roman" w:hAnsi="Times New Roman"/>
                <w:sz w:val="24"/>
                <w:szCs w:val="24"/>
              </w:rPr>
              <w:t>8:30</w:t>
            </w:r>
          </w:p>
        </w:tc>
        <w:tc>
          <w:tcPr>
            <w:tcW w:w="8323" w:type="dxa"/>
          </w:tcPr>
          <w:p w:rsidR="00A11523" w:rsidRPr="00A5209A" w:rsidRDefault="00A11523" w:rsidP="00540A76">
            <w:pPr>
              <w:rPr>
                <w:rFonts w:ascii="Times New Roman" w:hAnsi="Times New Roman"/>
                <w:sz w:val="10"/>
                <w:szCs w:val="10"/>
              </w:rPr>
            </w:pPr>
          </w:p>
          <w:p w:rsidR="00A11523" w:rsidRPr="00A5209A" w:rsidRDefault="00A11523" w:rsidP="00540A76">
            <w:pPr>
              <w:rPr>
                <w:rFonts w:ascii="Times New Roman" w:hAnsi="Times New Roman"/>
                <w:sz w:val="24"/>
                <w:szCs w:val="24"/>
              </w:rPr>
            </w:pPr>
            <w:r w:rsidRPr="00A5209A">
              <w:rPr>
                <w:rFonts w:ascii="Times New Roman" w:hAnsi="Times New Roman"/>
                <w:sz w:val="24"/>
                <w:szCs w:val="24"/>
              </w:rPr>
              <w:t xml:space="preserve">Group A boards the Resolute at the </w:t>
            </w:r>
            <w:smartTag w:uri="urn:schemas-microsoft-com:office:smarttags" w:element="place">
              <w:smartTag w:uri="urn:schemas-microsoft-com:office:smarttags" w:element="PlaceType">
                <w:r w:rsidRPr="00A5209A">
                  <w:rPr>
                    <w:rFonts w:ascii="Times New Roman" w:hAnsi="Times New Roman"/>
                    <w:sz w:val="24"/>
                    <w:szCs w:val="24"/>
                  </w:rPr>
                  <w:t>Port</w:t>
                </w:r>
              </w:smartTag>
              <w:r w:rsidRPr="00A5209A">
                <w:rPr>
                  <w:rFonts w:ascii="Times New Roman" w:hAnsi="Times New Roman"/>
                  <w:sz w:val="24"/>
                  <w:szCs w:val="24"/>
                </w:rPr>
                <w:t xml:space="preserve"> </w:t>
              </w:r>
              <w:smartTag w:uri="urn:schemas-microsoft-com:office:smarttags" w:element="PlaceType">
                <w:r w:rsidRPr="00A5209A">
                  <w:rPr>
                    <w:rFonts w:ascii="Times New Roman" w:hAnsi="Times New Roman"/>
                    <w:sz w:val="24"/>
                    <w:szCs w:val="24"/>
                  </w:rPr>
                  <w:t>Plaza</w:t>
                </w:r>
              </w:smartTag>
            </w:smartTag>
            <w:r>
              <w:rPr>
                <w:rFonts w:ascii="Times New Roman" w:hAnsi="Times New Roman"/>
                <w:sz w:val="24"/>
                <w:szCs w:val="24"/>
              </w:rPr>
              <w:t>.</w:t>
            </w:r>
          </w:p>
          <w:p w:rsidR="00A11523" w:rsidRPr="00A5209A" w:rsidRDefault="00A11523" w:rsidP="00540A76">
            <w:pPr>
              <w:rPr>
                <w:rFonts w:ascii="Times New Roman" w:hAnsi="Times New Roman"/>
                <w:sz w:val="24"/>
                <w:szCs w:val="24"/>
              </w:rPr>
            </w:pPr>
            <w:r w:rsidRPr="00A5209A">
              <w:rPr>
                <w:rFonts w:ascii="Times New Roman" w:hAnsi="Times New Roman"/>
                <w:sz w:val="24"/>
                <w:szCs w:val="24"/>
              </w:rPr>
              <w:t xml:space="preserve">Group B meets at the entrance to the </w:t>
            </w:r>
            <w:smartTag w:uri="urn:schemas-microsoft-com:office:smarttags" w:element="place">
              <w:smartTag w:uri="urn:schemas-microsoft-com:office:smarttags" w:element="PlaceName">
                <w:r w:rsidRPr="00A5209A">
                  <w:rPr>
                    <w:rFonts w:ascii="Times New Roman" w:hAnsi="Times New Roman"/>
                    <w:sz w:val="24"/>
                    <w:szCs w:val="24"/>
                  </w:rPr>
                  <w:t>LOTT</w:t>
                </w:r>
              </w:smartTag>
              <w:r w:rsidRPr="00A5209A">
                <w:rPr>
                  <w:rFonts w:ascii="Times New Roman" w:hAnsi="Times New Roman"/>
                  <w:sz w:val="24"/>
                  <w:szCs w:val="24"/>
                </w:rPr>
                <w:t xml:space="preserve"> </w:t>
              </w:r>
              <w:smartTag w:uri="urn:schemas-microsoft-com:office:smarttags" w:element="PlaceName">
                <w:r w:rsidRPr="00A5209A">
                  <w:rPr>
                    <w:rFonts w:ascii="Times New Roman" w:hAnsi="Times New Roman"/>
                    <w:sz w:val="24"/>
                    <w:szCs w:val="24"/>
                  </w:rPr>
                  <w:t>Wet</w:t>
                </w:r>
              </w:smartTag>
              <w:r w:rsidRPr="00A5209A">
                <w:rPr>
                  <w:rFonts w:ascii="Times New Roman" w:hAnsi="Times New Roman"/>
                  <w:sz w:val="24"/>
                  <w:szCs w:val="24"/>
                </w:rPr>
                <w:t xml:space="preserve"> </w:t>
              </w:r>
              <w:smartTag w:uri="urn:schemas-microsoft-com:office:smarttags" w:element="PlaceType">
                <w:r w:rsidRPr="00A5209A">
                  <w:rPr>
                    <w:rFonts w:ascii="Times New Roman" w:hAnsi="Times New Roman"/>
                    <w:sz w:val="24"/>
                    <w:szCs w:val="24"/>
                  </w:rPr>
                  <w:t>Center</w:t>
                </w:r>
              </w:smartTag>
            </w:smartTag>
            <w:r w:rsidRPr="00A5209A">
              <w:rPr>
                <w:rFonts w:ascii="Times New Roman" w:hAnsi="Times New Roman"/>
                <w:sz w:val="24"/>
                <w:szCs w:val="24"/>
              </w:rPr>
              <w:t xml:space="preserve"> </w:t>
            </w:r>
            <w:r>
              <w:rPr>
                <w:rFonts w:ascii="Times New Roman" w:hAnsi="Times New Roman"/>
                <w:sz w:val="24"/>
                <w:szCs w:val="24"/>
              </w:rPr>
              <w:t xml:space="preserve">to board van </w:t>
            </w:r>
            <w:r w:rsidRPr="00A5209A">
              <w:rPr>
                <w:rFonts w:ascii="Times New Roman" w:hAnsi="Times New Roman"/>
                <w:sz w:val="24"/>
                <w:szCs w:val="24"/>
              </w:rPr>
              <w:t xml:space="preserve">for </w:t>
            </w:r>
            <w:r>
              <w:rPr>
                <w:rFonts w:ascii="Times New Roman" w:hAnsi="Times New Roman"/>
                <w:sz w:val="24"/>
                <w:szCs w:val="24"/>
              </w:rPr>
              <w:t>downtown walking tour and overview of LOTT resources.</w:t>
            </w:r>
          </w:p>
          <w:p w:rsidR="00A11523" w:rsidRDefault="00A11523" w:rsidP="00540A76">
            <w:pPr>
              <w:rPr>
                <w:rFonts w:ascii="Times New Roman" w:hAnsi="Times New Roman"/>
                <w:i/>
                <w:sz w:val="10"/>
                <w:szCs w:val="10"/>
              </w:rPr>
            </w:pPr>
          </w:p>
          <w:p w:rsidR="00A11523" w:rsidRPr="00A5209A" w:rsidRDefault="00A11523" w:rsidP="00540A76">
            <w:pPr>
              <w:rPr>
                <w:rFonts w:ascii="Times New Roman" w:hAnsi="Times New Roman"/>
                <w:i/>
                <w:sz w:val="24"/>
                <w:szCs w:val="24"/>
              </w:rPr>
            </w:pPr>
            <w:r>
              <w:rPr>
                <w:rFonts w:ascii="Times New Roman" w:hAnsi="Times New Roman"/>
                <w:i/>
                <w:sz w:val="24"/>
                <w:szCs w:val="24"/>
              </w:rPr>
              <w:t xml:space="preserve">Note: </w:t>
            </w:r>
            <w:r w:rsidRPr="00A5209A">
              <w:rPr>
                <w:rFonts w:ascii="Times New Roman" w:hAnsi="Times New Roman"/>
                <w:i/>
                <w:sz w:val="24"/>
                <w:szCs w:val="24"/>
              </w:rPr>
              <w:t>You can leave</w:t>
            </w:r>
            <w:r>
              <w:rPr>
                <w:rFonts w:ascii="Times New Roman" w:hAnsi="Times New Roman"/>
                <w:i/>
                <w:sz w:val="24"/>
                <w:szCs w:val="24"/>
              </w:rPr>
              <w:t xml:space="preserve"> your lunch or </w:t>
            </w:r>
            <w:r w:rsidRPr="00A5209A">
              <w:rPr>
                <w:rFonts w:ascii="Times New Roman" w:hAnsi="Times New Roman"/>
                <w:i/>
                <w:sz w:val="24"/>
                <w:szCs w:val="24"/>
              </w:rPr>
              <w:t>beverage with us at either place.</w:t>
            </w:r>
          </w:p>
          <w:p w:rsidR="00A11523" w:rsidRPr="00FB23A6" w:rsidRDefault="00A11523" w:rsidP="00540A76">
            <w:pPr>
              <w:rPr>
                <w:rFonts w:ascii="Times New Roman" w:hAnsi="Times New Roman"/>
                <w:i/>
                <w:sz w:val="12"/>
                <w:szCs w:val="12"/>
              </w:rPr>
            </w:pPr>
          </w:p>
        </w:tc>
      </w:tr>
      <w:tr w:rsidR="00A11523" w:rsidTr="00A5209A">
        <w:tc>
          <w:tcPr>
            <w:tcW w:w="1080" w:type="dxa"/>
          </w:tcPr>
          <w:p w:rsidR="00A11523" w:rsidRPr="00A5209A" w:rsidRDefault="00A11523" w:rsidP="00A5209A">
            <w:pPr>
              <w:jc w:val="center"/>
              <w:rPr>
                <w:rFonts w:ascii="Times New Roman" w:hAnsi="Times New Roman"/>
                <w:sz w:val="10"/>
                <w:szCs w:val="10"/>
              </w:rPr>
            </w:pPr>
          </w:p>
          <w:p w:rsidR="00A11523" w:rsidRPr="00A5209A" w:rsidRDefault="00A11523" w:rsidP="00A5209A">
            <w:pPr>
              <w:jc w:val="center"/>
              <w:rPr>
                <w:rFonts w:ascii="Times New Roman" w:hAnsi="Times New Roman"/>
                <w:sz w:val="24"/>
                <w:szCs w:val="24"/>
              </w:rPr>
            </w:pPr>
            <w:r w:rsidRPr="00A5209A">
              <w:rPr>
                <w:rFonts w:ascii="Times New Roman" w:hAnsi="Times New Roman"/>
                <w:sz w:val="24"/>
                <w:szCs w:val="24"/>
              </w:rPr>
              <w:t>11:30</w:t>
            </w:r>
          </w:p>
        </w:tc>
        <w:tc>
          <w:tcPr>
            <w:tcW w:w="8323" w:type="dxa"/>
          </w:tcPr>
          <w:p w:rsidR="00A11523" w:rsidRPr="00A5209A" w:rsidRDefault="00A11523" w:rsidP="00540A76">
            <w:pPr>
              <w:rPr>
                <w:rFonts w:ascii="Times New Roman" w:hAnsi="Times New Roman"/>
                <w:sz w:val="10"/>
                <w:szCs w:val="10"/>
              </w:rPr>
            </w:pPr>
          </w:p>
          <w:p w:rsidR="00A11523" w:rsidRPr="00A5209A" w:rsidRDefault="00A11523" w:rsidP="00540A76">
            <w:pPr>
              <w:rPr>
                <w:rFonts w:ascii="Times New Roman" w:hAnsi="Times New Roman"/>
                <w:sz w:val="24"/>
                <w:szCs w:val="24"/>
              </w:rPr>
            </w:pPr>
            <w:r w:rsidRPr="00A5209A">
              <w:rPr>
                <w:rFonts w:ascii="Times New Roman" w:hAnsi="Times New Roman"/>
                <w:sz w:val="24"/>
                <w:szCs w:val="24"/>
              </w:rPr>
              <w:t xml:space="preserve">Everyone meets back at the </w:t>
            </w:r>
            <w:smartTag w:uri="urn:schemas-microsoft-com:office:smarttags" w:element="State">
              <w:smartTag w:uri="urn:schemas-microsoft-com:office:smarttags" w:element="place">
                <w:smartTag w:uri="urn:schemas-microsoft-com:office:smarttags" w:element="PlaceName">
                  <w:r w:rsidRPr="00A5209A">
                    <w:rPr>
                      <w:rFonts w:ascii="Times New Roman" w:hAnsi="Times New Roman"/>
                      <w:sz w:val="24"/>
                      <w:szCs w:val="24"/>
                    </w:rPr>
                    <w:t>LOTT</w:t>
                  </w:r>
                </w:smartTag>
              </w:smartTag>
              <w:r w:rsidRPr="00A5209A">
                <w:rPr>
                  <w:rFonts w:ascii="Times New Roman" w:hAnsi="Times New Roman"/>
                  <w:sz w:val="24"/>
                  <w:szCs w:val="24"/>
                </w:rPr>
                <w:t xml:space="preserve"> </w:t>
              </w:r>
              <w:smartTag w:uri="urn:schemas-microsoft-com:office:smarttags" w:element="State">
                <w:smartTag w:uri="urn:schemas-microsoft-com:office:smarttags" w:element="PlaceType">
                  <w:r w:rsidRPr="00A5209A">
                    <w:rPr>
                      <w:rFonts w:ascii="Times New Roman" w:hAnsi="Times New Roman"/>
                      <w:sz w:val="24"/>
                      <w:szCs w:val="24"/>
                    </w:rPr>
                    <w:t>Center</w:t>
                  </w:r>
                </w:smartTag>
              </w:smartTag>
            </w:smartTag>
            <w:r w:rsidRPr="00A5209A">
              <w:rPr>
                <w:rFonts w:ascii="Times New Roman" w:hAnsi="Times New Roman"/>
                <w:sz w:val="24"/>
                <w:szCs w:val="24"/>
              </w:rPr>
              <w:t xml:space="preserve"> for lunch in the Board Room.</w:t>
            </w:r>
          </w:p>
          <w:p w:rsidR="00A11523" w:rsidRPr="005C4DDF" w:rsidRDefault="00A11523" w:rsidP="00540A76">
            <w:pPr>
              <w:rPr>
                <w:rFonts w:ascii="Times New Roman" w:hAnsi="Times New Roman"/>
                <w:sz w:val="12"/>
                <w:szCs w:val="12"/>
              </w:rPr>
            </w:pPr>
          </w:p>
        </w:tc>
      </w:tr>
      <w:tr w:rsidR="00A11523" w:rsidTr="00A5209A">
        <w:tc>
          <w:tcPr>
            <w:tcW w:w="1080" w:type="dxa"/>
          </w:tcPr>
          <w:p w:rsidR="00A11523" w:rsidRPr="00A5209A" w:rsidRDefault="00A11523" w:rsidP="00A5209A">
            <w:pPr>
              <w:jc w:val="center"/>
              <w:rPr>
                <w:rFonts w:ascii="Times New Roman" w:hAnsi="Times New Roman"/>
                <w:sz w:val="10"/>
                <w:szCs w:val="10"/>
              </w:rPr>
            </w:pPr>
          </w:p>
          <w:p w:rsidR="00A11523" w:rsidRPr="00A5209A" w:rsidRDefault="00300E95" w:rsidP="00A5209A">
            <w:pPr>
              <w:jc w:val="center"/>
              <w:rPr>
                <w:rFonts w:ascii="Times New Roman" w:hAnsi="Times New Roman"/>
                <w:sz w:val="24"/>
                <w:szCs w:val="24"/>
              </w:rPr>
            </w:pPr>
            <w:r>
              <w:rPr>
                <w:rFonts w:ascii="Times New Roman" w:hAnsi="Times New Roman"/>
                <w:sz w:val="24"/>
                <w:szCs w:val="24"/>
              </w:rPr>
              <w:t>12:10</w:t>
            </w:r>
          </w:p>
        </w:tc>
        <w:tc>
          <w:tcPr>
            <w:tcW w:w="8323" w:type="dxa"/>
          </w:tcPr>
          <w:p w:rsidR="00A11523" w:rsidRPr="00A5209A" w:rsidRDefault="00A11523" w:rsidP="005C2B09">
            <w:pPr>
              <w:rPr>
                <w:rFonts w:ascii="Times New Roman" w:hAnsi="Times New Roman"/>
                <w:sz w:val="10"/>
                <w:szCs w:val="10"/>
              </w:rPr>
            </w:pPr>
          </w:p>
          <w:p w:rsidR="00A11523" w:rsidRDefault="00A11523" w:rsidP="005C2B09">
            <w:pPr>
              <w:rPr>
                <w:rFonts w:ascii="Times New Roman" w:hAnsi="Times New Roman"/>
                <w:sz w:val="24"/>
                <w:szCs w:val="24"/>
              </w:rPr>
            </w:pPr>
            <w:r w:rsidRPr="00A5209A">
              <w:rPr>
                <w:rFonts w:ascii="Times New Roman" w:hAnsi="Times New Roman"/>
                <w:sz w:val="24"/>
                <w:szCs w:val="24"/>
              </w:rPr>
              <w:t>Brief presentations by LOTT staff on groundwater study and by John Stark</w:t>
            </w:r>
            <w:r>
              <w:rPr>
                <w:rFonts w:ascii="Times New Roman" w:hAnsi="Times New Roman"/>
                <w:sz w:val="24"/>
                <w:szCs w:val="24"/>
              </w:rPr>
              <w:t>, WSU.</w:t>
            </w:r>
          </w:p>
          <w:p w:rsidR="00A11523" w:rsidRPr="00A5209A" w:rsidRDefault="00A11523" w:rsidP="005C2B09">
            <w:pPr>
              <w:rPr>
                <w:rFonts w:ascii="Times New Roman" w:hAnsi="Times New Roman"/>
                <w:sz w:val="24"/>
                <w:szCs w:val="24"/>
              </w:rPr>
            </w:pPr>
          </w:p>
        </w:tc>
      </w:tr>
      <w:tr w:rsidR="00A11523" w:rsidTr="00A5209A">
        <w:tc>
          <w:tcPr>
            <w:tcW w:w="1080" w:type="dxa"/>
          </w:tcPr>
          <w:p w:rsidR="00A11523" w:rsidRPr="00A5209A" w:rsidRDefault="00A11523" w:rsidP="00A5209A">
            <w:pPr>
              <w:jc w:val="center"/>
              <w:rPr>
                <w:rFonts w:ascii="Times New Roman" w:hAnsi="Times New Roman"/>
                <w:sz w:val="12"/>
                <w:szCs w:val="12"/>
              </w:rPr>
            </w:pPr>
          </w:p>
          <w:p w:rsidR="00A11523" w:rsidRPr="00A5209A" w:rsidRDefault="00A11523" w:rsidP="00A5209A">
            <w:pPr>
              <w:jc w:val="center"/>
              <w:rPr>
                <w:rFonts w:ascii="Times New Roman" w:hAnsi="Times New Roman"/>
                <w:sz w:val="24"/>
                <w:szCs w:val="24"/>
              </w:rPr>
            </w:pPr>
            <w:r w:rsidRPr="00A5209A">
              <w:rPr>
                <w:rFonts w:ascii="Times New Roman" w:hAnsi="Times New Roman"/>
                <w:sz w:val="24"/>
                <w:szCs w:val="24"/>
              </w:rPr>
              <w:t>1:30</w:t>
            </w:r>
          </w:p>
        </w:tc>
        <w:tc>
          <w:tcPr>
            <w:tcW w:w="8323" w:type="dxa"/>
          </w:tcPr>
          <w:p w:rsidR="00A11523" w:rsidRPr="00A5209A" w:rsidRDefault="00A11523" w:rsidP="00540A76">
            <w:pPr>
              <w:rPr>
                <w:rFonts w:ascii="Times New Roman" w:hAnsi="Times New Roman"/>
                <w:sz w:val="10"/>
                <w:szCs w:val="10"/>
              </w:rPr>
            </w:pPr>
          </w:p>
          <w:p w:rsidR="00A11523" w:rsidRPr="00A5209A" w:rsidRDefault="00A11523" w:rsidP="00540A76">
            <w:pPr>
              <w:rPr>
                <w:rFonts w:ascii="Times New Roman" w:hAnsi="Times New Roman"/>
                <w:i/>
                <w:sz w:val="24"/>
                <w:szCs w:val="24"/>
              </w:rPr>
            </w:pPr>
            <w:r w:rsidRPr="00A5209A">
              <w:rPr>
                <w:rFonts w:ascii="Times New Roman" w:hAnsi="Times New Roman"/>
                <w:sz w:val="24"/>
                <w:szCs w:val="24"/>
              </w:rPr>
              <w:t xml:space="preserve">Group B boards van to drive over to the </w:t>
            </w:r>
            <w:smartTag w:uri="urn:schemas-microsoft-com:office:smarttags" w:element="State">
              <w:smartTag w:uri="urn:schemas-microsoft-com:office:smarttags" w:element="place">
                <w:smartTag w:uri="urn:schemas-microsoft-com:office:smarttags" w:element="PlaceType">
                  <w:r w:rsidRPr="00A5209A">
                    <w:rPr>
                      <w:rFonts w:ascii="Times New Roman" w:hAnsi="Times New Roman"/>
                      <w:sz w:val="24"/>
                      <w:szCs w:val="24"/>
                    </w:rPr>
                    <w:t>Port</w:t>
                  </w:r>
                </w:smartTag>
              </w:smartTag>
              <w:r w:rsidRPr="00A5209A">
                <w:rPr>
                  <w:rFonts w:ascii="Times New Roman" w:hAnsi="Times New Roman"/>
                  <w:sz w:val="24"/>
                  <w:szCs w:val="24"/>
                </w:rPr>
                <w:t xml:space="preserve"> </w:t>
              </w:r>
              <w:smartTag w:uri="urn:schemas-microsoft-com:office:smarttags" w:element="State">
                <w:smartTag w:uri="urn:schemas-microsoft-com:office:smarttags" w:element="PlaceType">
                  <w:r w:rsidRPr="00A5209A">
                    <w:rPr>
                      <w:rFonts w:ascii="Times New Roman" w:hAnsi="Times New Roman"/>
                      <w:sz w:val="24"/>
                      <w:szCs w:val="24"/>
                    </w:rPr>
                    <w:t>Plaza</w:t>
                  </w:r>
                </w:smartTag>
              </w:smartTag>
            </w:smartTag>
            <w:r w:rsidRPr="00A5209A">
              <w:rPr>
                <w:rFonts w:ascii="Times New Roman" w:hAnsi="Times New Roman"/>
                <w:sz w:val="24"/>
                <w:szCs w:val="24"/>
              </w:rPr>
              <w:t xml:space="preserve"> to board the </w:t>
            </w:r>
            <w:r w:rsidRPr="00A5209A">
              <w:rPr>
                <w:rFonts w:ascii="Times New Roman" w:hAnsi="Times New Roman"/>
                <w:i/>
                <w:sz w:val="24"/>
                <w:szCs w:val="24"/>
              </w:rPr>
              <w:t>Resolute.</w:t>
            </w:r>
          </w:p>
          <w:p w:rsidR="00A11523" w:rsidRDefault="00A11523" w:rsidP="00540A76">
            <w:pPr>
              <w:rPr>
                <w:rFonts w:ascii="Times New Roman" w:hAnsi="Times New Roman"/>
                <w:sz w:val="24"/>
                <w:szCs w:val="24"/>
              </w:rPr>
            </w:pPr>
            <w:r w:rsidRPr="00A5209A">
              <w:rPr>
                <w:rFonts w:ascii="Times New Roman" w:hAnsi="Times New Roman"/>
                <w:sz w:val="24"/>
                <w:szCs w:val="24"/>
              </w:rPr>
              <w:t xml:space="preserve">Group A stays at the Board Room for LOTT </w:t>
            </w:r>
            <w:r>
              <w:rPr>
                <w:rFonts w:ascii="Times New Roman" w:hAnsi="Times New Roman"/>
                <w:sz w:val="24"/>
                <w:szCs w:val="24"/>
              </w:rPr>
              <w:t xml:space="preserve">orientation </w:t>
            </w:r>
            <w:r w:rsidRPr="00A5209A">
              <w:rPr>
                <w:rFonts w:ascii="Times New Roman" w:hAnsi="Times New Roman"/>
                <w:sz w:val="24"/>
                <w:szCs w:val="24"/>
              </w:rPr>
              <w:t>and walking tour.</w:t>
            </w:r>
          </w:p>
          <w:p w:rsidR="00A11523" w:rsidRPr="005C4DDF" w:rsidRDefault="00A11523" w:rsidP="00540A76">
            <w:pPr>
              <w:rPr>
                <w:rFonts w:ascii="Times New Roman" w:hAnsi="Times New Roman"/>
                <w:sz w:val="12"/>
                <w:szCs w:val="12"/>
              </w:rPr>
            </w:pPr>
          </w:p>
        </w:tc>
      </w:tr>
      <w:tr w:rsidR="00A11523" w:rsidTr="00A5209A">
        <w:tc>
          <w:tcPr>
            <w:tcW w:w="1080" w:type="dxa"/>
          </w:tcPr>
          <w:p w:rsidR="00A11523" w:rsidRPr="00A5209A" w:rsidRDefault="00A11523" w:rsidP="00A5209A">
            <w:pPr>
              <w:jc w:val="center"/>
              <w:rPr>
                <w:rFonts w:ascii="Times New Roman" w:hAnsi="Times New Roman"/>
                <w:sz w:val="10"/>
                <w:szCs w:val="10"/>
              </w:rPr>
            </w:pPr>
          </w:p>
          <w:p w:rsidR="00A11523" w:rsidRPr="00A5209A" w:rsidRDefault="00A11523" w:rsidP="00A5209A">
            <w:pPr>
              <w:jc w:val="center"/>
              <w:rPr>
                <w:rFonts w:ascii="Times New Roman" w:hAnsi="Times New Roman"/>
                <w:sz w:val="24"/>
                <w:szCs w:val="24"/>
              </w:rPr>
            </w:pPr>
            <w:r w:rsidRPr="00A5209A">
              <w:rPr>
                <w:rFonts w:ascii="Times New Roman" w:hAnsi="Times New Roman"/>
                <w:sz w:val="24"/>
                <w:szCs w:val="24"/>
              </w:rPr>
              <w:t>4:30</w:t>
            </w:r>
          </w:p>
        </w:tc>
        <w:tc>
          <w:tcPr>
            <w:tcW w:w="8323" w:type="dxa"/>
          </w:tcPr>
          <w:p w:rsidR="00A11523" w:rsidRPr="00A5209A" w:rsidRDefault="00A11523" w:rsidP="00540A76">
            <w:pPr>
              <w:rPr>
                <w:rFonts w:ascii="Times New Roman" w:hAnsi="Times New Roman"/>
                <w:sz w:val="10"/>
                <w:szCs w:val="10"/>
              </w:rPr>
            </w:pPr>
          </w:p>
          <w:p w:rsidR="00A11523" w:rsidRPr="00A5209A" w:rsidRDefault="00A11523" w:rsidP="00540A76">
            <w:pPr>
              <w:rPr>
                <w:rFonts w:ascii="Times New Roman" w:hAnsi="Times New Roman"/>
                <w:sz w:val="24"/>
                <w:szCs w:val="24"/>
              </w:rPr>
            </w:pPr>
            <w:r w:rsidRPr="00A5209A">
              <w:rPr>
                <w:rFonts w:ascii="Times New Roman" w:hAnsi="Times New Roman"/>
                <w:sz w:val="24"/>
                <w:szCs w:val="24"/>
              </w:rPr>
              <w:t xml:space="preserve">All tours conclude!  </w:t>
            </w:r>
          </w:p>
        </w:tc>
      </w:tr>
    </w:tbl>
    <w:p w:rsidR="00A11523" w:rsidRDefault="00A11523" w:rsidP="00E057C7">
      <w:pPr>
        <w:ind w:left="-360"/>
        <w:rPr>
          <w:rFonts w:ascii="Times New Roman" w:hAnsi="Times New Roman"/>
          <w:sz w:val="24"/>
          <w:szCs w:val="24"/>
        </w:rPr>
      </w:pPr>
    </w:p>
    <w:p w:rsidR="00A11523" w:rsidRDefault="00A11523" w:rsidP="00E057C7">
      <w:pPr>
        <w:ind w:left="-360"/>
        <w:rPr>
          <w:rFonts w:ascii="Times New Roman" w:hAnsi="Times New Roman"/>
          <w:sz w:val="24"/>
          <w:szCs w:val="24"/>
        </w:rPr>
      </w:pPr>
    </w:p>
    <w:p w:rsidR="00A11523" w:rsidRPr="005C4DDF" w:rsidRDefault="00A11523" w:rsidP="00E057C7">
      <w:pPr>
        <w:ind w:left="-360"/>
        <w:rPr>
          <w:rFonts w:ascii="Times New Roman" w:hAnsi="Times New Roman"/>
          <w:sz w:val="28"/>
          <w:szCs w:val="28"/>
        </w:rPr>
      </w:pPr>
      <w:r w:rsidRPr="005C4DDF">
        <w:rPr>
          <w:rFonts w:ascii="Times New Roman" w:hAnsi="Times New Roman"/>
          <w:sz w:val="28"/>
          <w:szCs w:val="28"/>
        </w:rPr>
        <w:t>Tonight on KCTS television: “Coal” at 7:30 p.m. and again at 10:00 p.m.</w:t>
      </w:r>
    </w:p>
    <w:p w:rsidR="00A11523" w:rsidRDefault="00A11523" w:rsidP="00F94732">
      <w:pPr>
        <w:ind w:left="-360"/>
        <w:rPr>
          <w:rFonts w:ascii="Times New Roman" w:hAnsi="Times New Roman"/>
          <w:b/>
          <w:sz w:val="28"/>
          <w:szCs w:val="28"/>
        </w:rPr>
      </w:pPr>
    </w:p>
    <w:p w:rsidR="00A11523" w:rsidRDefault="00A11523" w:rsidP="00F94732">
      <w:pPr>
        <w:ind w:left="-360"/>
        <w:rPr>
          <w:rFonts w:ascii="Times New Roman" w:hAnsi="Times New Roman"/>
          <w:b/>
          <w:sz w:val="28"/>
          <w:szCs w:val="28"/>
        </w:rPr>
      </w:pPr>
      <w:r>
        <w:rPr>
          <w:rFonts w:ascii="Times New Roman" w:hAnsi="Times New Roman"/>
          <w:b/>
          <w:sz w:val="28"/>
          <w:szCs w:val="28"/>
        </w:rPr>
        <w:lastRenderedPageBreak/>
        <w:t>Thursday, June 20</w:t>
      </w:r>
      <w:r w:rsidRPr="00DE6084">
        <w:rPr>
          <w:rFonts w:ascii="Times New Roman" w:hAnsi="Times New Roman"/>
          <w:b/>
          <w:sz w:val="28"/>
          <w:szCs w:val="28"/>
          <w:vertAlign w:val="superscript"/>
        </w:rPr>
        <w:t>th</w:t>
      </w:r>
      <w:r>
        <w:rPr>
          <w:rFonts w:ascii="Times New Roman" w:hAnsi="Times New Roman"/>
          <w:b/>
          <w:sz w:val="28"/>
          <w:szCs w:val="28"/>
        </w:rPr>
        <w:t xml:space="preserve"> </w:t>
      </w:r>
    </w:p>
    <w:tbl>
      <w:tblPr>
        <w:tblW w:w="0" w:type="auto"/>
        <w:tblInd w:w="-222" w:type="dxa"/>
        <w:tblBorders>
          <w:bottom w:val="single" w:sz="4" w:space="0" w:color="auto"/>
        </w:tblBorders>
        <w:tblLook w:val="00A0"/>
      </w:tblPr>
      <w:tblGrid>
        <w:gridCol w:w="9438"/>
      </w:tblGrid>
      <w:tr w:rsidR="00A11523" w:rsidRPr="007F110C" w:rsidTr="00911D60">
        <w:tc>
          <w:tcPr>
            <w:tcW w:w="9438" w:type="dxa"/>
            <w:tcBorders>
              <w:bottom w:val="single" w:sz="4" w:space="0" w:color="auto"/>
            </w:tcBorders>
          </w:tcPr>
          <w:p w:rsidR="00A11523" w:rsidRPr="007F110C" w:rsidRDefault="00A11523" w:rsidP="00F77DE3">
            <w:pPr>
              <w:rPr>
                <w:i/>
                <w:sz w:val="8"/>
                <w:szCs w:val="8"/>
              </w:rPr>
            </w:pPr>
          </w:p>
          <w:p w:rsidR="00A11523" w:rsidRPr="0075345F" w:rsidRDefault="00A11523" w:rsidP="00F77DE3">
            <w:pPr>
              <w:ind w:left="-360"/>
              <w:rPr>
                <w:rFonts w:ascii="Times New Roman" w:hAnsi="Times New Roman"/>
                <w:b/>
                <w:sz w:val="10"/>
                <w:szCs w:val="10"/>
              </w:rPr>
            </w:pPr>
            <w:r>
              <w:rPr>
                <w:rFonts w:ascii="Times New Roman" w:hAnsi="Times New Roman"/>
                <w:b/>
                <w:sz w:val="28"/>
                <w:szCs w:val="28"/>
              </w:rPr>
              <w:t xml:space="preserve">    The Nisqually: One of the Sound’s Most Important Watersheds</w:t>
            </w:r>
          </w:p>
          <w:p w:rsidR="00A11523" w:rsidRPr="007F110C" w:rsidRDefault="00A11523" w:rsidP="00F77DE3">
            <w:pPr>
              <w:rPr>
                <w:rFonts w:ascii="Times New Roman" w:hAnsi="Times New Roman"/>
                <w:b/>
                <w:i/>
                <w:sz w:val="8"/>
                <w:szCs w:val="8"/>
              </w:rPr>
            </w:pPr>
          </w:p>
        </w:tc>
      </w:tr>
    </w:tbl>
    <w:p w:rsidR="00A11523" w:rsidRDefault="00A11523" w:rsidP="00F94732">
      <w:pPr>
        <w:ind w:left="-360"/>
        <w:rPr>
          <w:rFonts w:ascii="Times New Roman" w:hAnsi="Times New Roman"/>
          <w:i/>
          <w:sz w:val="12"/>
          <w:szCs w:val="12"/>
        </w:rPr>
      </w:pPr>
    </w:p>
    <w:p w:rsidR="00A11523" w:rsidRDefault="00A11523" w:rsidP="00F94732">
      <w:pPr>
        <w:ind w:left="-360"/>
        <w:rPr>
          <w:rFonts w:ascii="Times New Roman" w:hAnsi="Times New Roman"/>
          <w:sz w:val="24"/>
          <w:szCs w:val="24"/>
        </w:rPr>
      </w:pPr>
      <w:r w:rsidRPr="0029119A">
        <w:rPr>
          <w:rFonts w:ascii="Times New Roman" w:hAnsi="Times New Roman"/>
          <w:i/>
          <w:sz w:val="24"/>
          <w:szCs w:val="24"/>
        </w:rPr>
        <w:t>Beginning and ending times:</w:t>
      </w:r>
      <w:r>
        <w:rPr>
          <w:rFonts w:ascii="Times New Roman" w:hAnsi="Times New Roman"/>
          <w:sz w:val="24"/>
          <w:szCs w:val="24"/>
        </w:rPr>
        <w:t xml:space="preserve"> 8:30 </w:t>
      </w:r>
      <w:r w:rsidRPr="006A2917">
        <w:rPr>
          <w:rFonts w:ascii="Times New Roman" w:hAnsi="Times New Roman"/>
          <w:b/>
          <w:sz w:val="24"/>
          <w:szCs w:val="24"/>
        </w:rPr>
        <w:t>(prompt departure!)</w:t>
      </w:r>
      <w:r>
        <w:rPr>
          <w:rFonts w:ascii="Times New Roman" w:hAnsi="Times New Roman"/>
          <w:sz w:val="24"/>
          <w:szCs w:val="24"/>
        </w:rPr>
        <w:t xml:space="preserve"> to about 4:45 </w:t>
      </w:r>
    </w:p>
    <w:p w:rsidR="00A11523" w:rsidRDefault="00A11523" w:rsidP="00DE6084">
      <w:pPr>
        <w:ind w:left="-360"/>
        <w:rPr>
          <w:rFonts w:ascii="Times New Roman" w:hAnsi="Times New Roman"/>
          <w:i/>
          <w:sz w:val="12"/>
          <w:szCs w:val="12"/>
        </w:rPr>
      </w:pPr>
    </w:p>
    <w:p w:rsidR="00A11523" w:rsidRDefault="00A11523" w:rsidP="00DE6084">
      <w:pPr>
        <w:ind w:left="-360"/>
        <w:rPr>
          <w:rFonts w:ascii="Times New Roman" w:hAnsi="Times New Roman"/>
          <w:sz w:val="24"/>
          <w:szCs w:val="24"/>
        </w:rPr>
      </w:pPr>
      <w:r>
        <w:rPr>
          <w:rFonts w:ascii="Times New Roman" w:hAnsi="Times New Roman"/>
          <w:i/>
          <w:sz w:val="24"/>
          <w:szCs w:val="24"/>
        </w:rPr>
        <w:t>Meeting place:</w:t>
      </w:r>
      <w:r>
        <w:rPr>
          <w:rFonts w:ascii="Times New Roman" w:hAnsi="Times New Roman"/>
          <w:sz w:val="24"/>
          <w:szCs w:val="24"/>
        </w:rPr>
        <w:t xml:space="preserve"> The f</w:t>
      </w:r>
      <w:r w:rsidRPr="00DE6084">
        <w:rPr>
          <w:rFonts w:ascii="Times New Roman" w:hAnsi="Times New Roman"/>
          <w:sz w:val="24"/>
          <w:szCs w:val="24"/>
        </w:rPr>
        <w:t>ield trip pick-up spot in Parking Lot C.</w:t>
      </w:r>
      <w:r>
        <w:rPr>
          <w:rFonts w:ascii="Times New Roman" w:hAnsi="Times New Roman"/>
          <w:sz w:val="24"/>
          <w:szCs w:val="24"/>
        </w:rPr>
        <w:t xml:space="preserve">  </w:t>
      </w:r>
    </w:p>
    <w:p w:rsidR="00A11523" w:rsidRPr="005C4DDF" w:rsidRDefault="00A11523" w:rsidP="00DE6084">
      <w:pPr>
        <w:ind w:left="-360"/>
        <w:rPr>
          <w:rFonts w:ascii="Times New Roman" w:hAnsi="Times New Roman"/>
          <w:sz w:val="12"/>
          <w:szCs w:val="12"/>
        </w:rPr>
      </w:pPr>
    </w:p>
    <w:p w:rsidR="00A11523" w:rsidRPr="00F92F0C" w:rsidRDefault="00A11523" w:rsidP="00DE6084">
      <w:pPr>
        <w:ind w:left="-360"/>
        <w:rPr>
          <w:rFonts w:ascii="Times New Roman" w:hAnsi="Times New Roman"/>
          <w:sz w:val="24"/>
          <w:szCs w:val="24"/>
        </w:rPr>
      </w:pPr>
      <w:r w:rsidRPr="00FF0D15">
        <w:rPr>
          <w:rFonts w:ascii="Times New Roman" w:hAnsi="Times New Roman"/>
          <w:i/>
          <w:sz w:val="24"/>
          <w:szCs w:val="24"/>
        </w:rPr>
        <w:t>Preparation:</w:t>
      </w:r>
      <w:r>
        <w:rPr>
          <w:rFonts w:ascii="Times New Roman" w:hAnsi="Times New Roman"/>
          <w:sz w:val="24"/>
          <w:szCs w:val="24"/>
        </w:rPr>
        <w:t xml:space="preserve"> If you haven’t seen it, take 10 minutes go to YouTube to view: “Rivers and Tides: Restoring the Nisqually Estuary” (</w:t>
      </w:r>
      <w:hyperlink r:id="rId8" w:history="1">
        <w:r w:rsidRPr="009E7775">
          <w:rPr>
            <w:rStyle w:val="Hyperlink"/>
            <w:rFonts w:ascii="Times New Roman" w:hAnsi="Times New Roman"/>
            <w:sz w:val="24"/>
            <w:szCs w:val="24"/>
          </w:rPr>
          <w:t>http://www.youtube.com/watch?v=bs7fsguISfk</w:t>
        </w:r>
      </w:hyperlink>
      <w:r>
        <w:rPr>
          <w:rFonts w:ascii="Times New Roman" w:hAnsi="Times New Roman"/>
          <w:sz w:val="24"/>
          <w:szCs w:val="24"/>
        </w:rPr>
        <w:t xml:space="preserve">). </w:t>
      </w:r>
    </w:p>
    <w:p w:rsidR="00A11523" w:rsidRDefault="00A11523" w:rsidP="00B53C9E">
      <w:pPr>
        <w:ind w:left="-360"/>
        <w:rPr>
          <w:rFonts w:ascii="Times New Roman" w:hAnsi="Times New Roman"/>
          <w:i/>
          <w:sz w:val="12"/>
          <w:szCs w:val="12"/>
        </w:rPr>
      </w:pPr>
    </w:p>
    <w:p w:rsidR="00A11523" w:rsidRDefault="00A11523" w:rsidP="005C54C3">
      <w:pPr>
        <w:spacing w:after="120"/>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snacks and water.  We have arranged lunch today at </w:t>
      </w:r>
      <w:smartTag w:uri="urn:schemas-microsoft-com:office:smarttags" w:element="State">
        <w:smartTag w:uri="urn:schemas-microsoft-com:office:smarttags" w:element="place">
          <w:smartTag w:uri="urn:schemas-microsoft-com:office:smarttags" w:element="PlaceName">
            <w:r>
              <w:rPr>
                <w:rFonts w:ascii="Times New Roman" w:hAnsi="Times New Roman"/>
                <w:sz w:val="24"/>
                <w:szCs w:val="24"/>
              </w:rPr>
              <w:t>Pack</w:t>
            </w:r>
          </w:smartTag>
        </w:smartTag>
        <w:r>
          <w:rPr>
            <w:rFonts w:ascii="Times New Roman" w:hAnsi="Times New Roman"/>
            <w:sz w:val="24"/>
            <w:szCs w:val="24"/>
          </w:rPr>
          <w:t xml:space="preserve"> </w:t>
        </w:r>
        <w:smartTag w:uri="urn:schemas-microsoft-com:office:smarttags" w:element="State">
          <w:smartTag w:uri="urn:schemas-microsoft-com:office:smarttags" w:element="PlaceType">
            <w:r>
              <w:rPr>
                <w:rFonts w:ascii="Times New Roman" w:hAnsi="Times New Roman"/>
                <w:sz w:val="24"/>
                <w:szCs w:val="24"/>
              </w:rPr>
              <w:t>Forest</w:t>
            </w:r>
          </w:smartTag>
        </w:smartTag>
      </w:smartTag>
      <w:r>
        <w:rPr>
          <w:rFonts w:ascii="Times New Roman" w:hAnsi="Times New Roman"/>
          <w:sz w:val="24"/>
          <w:szCs w:val="24"/>
        </w:rPr>
        <w:t>. Please dress for a possible cloudy or cool start to the day: windbreaker and warm layers!  Wear shoes appropriate for walking outdoors under non-strenuous conditions….and hat, sunglasses, and sunscreen.</w:t>
      </w:r>
    </w:p>
    <w:p w:rsidR="00A11523" w:rsidRDefault="00A11523" w:rsidP="005C54C3">
      <w:pPr>
        <w:spacing w:after="120"/>
        <w:ind w:left="-360"/>
        <w:rPr>
          <w:rFonts w:ascii="Times New Roman" w:hAnsi="Times New Roman"/>
          <w:sz w:val="24"/>
          <w:szCs w:val="24"/>
        </w:rPr>
      </w:pPr>
      <w:r w:rsidRPr="001027EC">
        <w:rPr>
          <w:rFonts w:ascii="Times New Roman" w:hAnsi="Times New Roman"/>
          <w:sz w:val="24"/>
          <w:szCs w:val="24"/>
        </w:rPr>
        <w:t>A central objective of environmental education is to foster holistic comprehension of humans as members of interrelated socio-ecological communities, and a powerful way to approach this is to focus on the scale of a watershed.  The Nisqually Watershed is a model of cooperative and multi-faceted watershed management, which has so far protected about 75% of the main</w:t>
      </w:r>
      <w:r>
        <w:rPr>
          <w:rFonts w:ascii="Times New Roman" w:hAnsi="Times New Roman"/>
          <w:sz w:val="24"/>
          <w:szCs w:val="24"/>
        </w:rPr>
        <w:t xml:space="preserve"> </w:t>
      </w:r>
      <w:r w:rsidRPr="001027EC">
        <w:rPr>
          <w:rFonts w:ascii="Times New Roman" w:hAnsi="Times New Roman"/>
          <w:sz w:val="24"/>
          <w:szCs w:val="24"/>
        </w:rPr>
        <w:t>stem of the river, from its start in Mount Rainier National Park to its mouth at the Nisqually National Wildlife Refuge.</w:t>
      </w:r>
    </w:p>
    <w:p w:rsidR="00A11523" w:rsidRDefault="00A11523" w:rsidP="005C54C3">
      <w:pPr>
        <w:spacing w:after="120"/>
        <w:ind w:left="-360"/>
        <w:rPr>
          <w:rFonts w:ascii="Times New Roman" w:hAnsi="Times New Roman"/>
          <w:sz w:val="24"/>
          <w:szCs w:val="24"/>
        </w:rPr>
      </w:pPr>
      <w:r w:rsidRPr="001027EC">
        <w:rPr>
          <w:rFonts w:ascii="Times New Roman" w:hAnsi="Times New Roman"/>
          <w:sz w:val="24"/>
          <w:szCs w:val="24"/>
        </w:rPr>
        <w:t xml:space="preserve">The </w:t>
      </w:r>
      <w:r>
        <w:rPr>
          <w:rFonts w:ascii="Times New Roman" w:hAnsi="Times New Roman"/>
          <w:sz w:val="24"/>
          <w:szCs w:val="24"/>
        </w:rPr>
        <w:t>Nisqually Wildlife R</w:t>
      </w:r>
      <w:r w:rsidRPr="001027EC">
        <w:rPr>
          <w:rFonts w:ascii="Times New Roman" w:hAnsi="Times New Roman"/>
          <w:sz w:val="24"/>
          <w:szCs w:val="24"/>
        </w:rPr>
        <w:t>efu</w:t>
      </w:r>
      <w:r>
        <w:rPr>
          <w:rFonts w:ascii="Times New Roman" w:hAnsi="Times New Roman"/>
          <w:sz w:val="24"/>
          <w:szCs w:val="24"/>
        </w:rPr>
        <w:t xml:space="preserve">ge will be our first stop, where restoration ecologist </w:t>
      </w:r>
      <w:r w:rsidRPr="00FF0D15">
        <w:rPr>
          <w:rFonts w:ascii="Times New Roman" w:hAnsi="Times New Roman"/>
          <w:b/>
          <w:sz w:val="24"/>
          <w:szCs w:val="24"/>
        </w:rPr>
        <w:t>Jesse Barham</w:t>
      </w:r>
      <w:r>
        <w:rPr>
          <w:rFonts w:ascii="Times New Roman" w:hAnsi="Times New Roman"/>
          <w:sz w:val="24"/>
          <w:szCs w:val="24"/>
        </w:rPr>
        <w:t xml:space="preserve"> will describe the progress of the restoration of the Nisqually estuary—at the time, the largest such undertaking on the west coast of the U.S.  </w:t>
      </w:r>
      <w:r w:rsidRPr="001027EC">
        <w:rPr>
          <w:rFonts w:ascii="Times New Roman" w:hAnsi="Times New Roman"/>
          <w:sz w:val="24"/>
          <w:szCs w:val="24"/>
        </w:rPr>
        <w:t xml:space="preserve">For roughly a century, </w:t>
      </w:r>
      <w:r>
        <w:rPr>
          <w:rFonts w:ascii="Times New Roman" w:hAnsi="Times New Roman"/>
          <w:sz w:val="24"/>
          <w:szCs w:val="24"/>
        </w:rPr>
        <w:t xml:space="preserve">in order to allow for agricultural uses, </w:t>
      </w:r>
      <w:r w:rsidRPr="001027EC">
        <w:rPr>
          <w:rFonts w:ascii="Times New Roman" w:hAnsi="Times New Roman"/>
          <w:sz w:val="24"/>
          <w:szCs w:val="24"/>
        </w:rPr>
        <w:t xml:space="preserve">the natural wetlands at the mouth of the river were largely </w:t>
      </w:r>
      <w:proofErr w:type="spellStart"/>
      <w:r>
        <w:rPr>
          <w:rFonts w:ascii="Times New Roman" w:hAnsi="Times New Roman"/>
          <w:sz w:val="24"/>
          <w:szCs w:val="24"/>
        </w:rPr>
        <w:t>diked</w:t>
      </w:r>
      <w:proofErr w:type="spellEnd"/>
      <w:r>
        <w:rPr>
          <w:rFonts w:ascii="Times New Roman" w:hAnsi="Times New Roman"/>
          <w:sz w:val="24"/>
          <w:szCs w:val="24"/>
        </w:rPr>
        <w:t xml:space="preserve"> off from tidal influence. </w:t>
      </w:r>
      <w:proofErr w:type="gramStart"/>
      <w:r w:rsidRPr="001027EC">
        <w:rPr>
          <w:rFonts w:ascii="Times New Roman" w:hAnsi="Times New Roman"/>
          <w:sz w:val="24"/>
          <w:szCs w:val="24"/>
        </w:rPr>
        <w:t>In a historic turn of events, the U</w:t>
      </w:r>
      <w:r>
        <w:rPr>
          <w:rFonts w:ascii="Times New Roman" w:hAnsi="Times New Roman"/>
          <w:sz w:val="24"/>
          <w:szCs w:val="24"/>
        </w:rPr>
        <w:t>.</w:t>
      </w:r>
      <w:r w:rsidRPr="001027EC">
        <w:rPr>
          <w:rFonts w:ascii="Times New Roman" w:hAnsi="Times New Roman"/>
          <w:sz w:val="24"/>
          <w:szCs w:val="24"/>
        </w:rPr>
        <w:t>S</w:t>
      </w:r>
      <w:r>
        <w:rPr>
          <w:rFonts w:ascii="Times New Roman" w:hAnsi="Times New Roman"/>
          <w:sz w:val="24"/>
          <w:szCs w:val="24"/>
        </w:rPr>
        <w:t>.</w:t>
      </w:r>
      <w:r w:rsidRPr="001027EC">
        <w:rPr>
          <w:rFonts w:ascii="Times New Roman" w:hAnsi="Times New Roman"/>
          <w:sz w:val="24"/>
          <w:szCs w:val="24"/>
        </w:rPr>
        <w:t xml:space="preserve"> Fish and Wildlife Service</w:t>
      </w:r>
      <w:r>
        <w:rPr>
          <w:rFonts w:ascii="Times New Roman" w:hAnsi="Times New Roman"/>
          <w:sz w:val="24"/>
          <w:szCs w:val="24"/>
        </w:rPr>
        <w:t xml:space="preserve">, working with the Nisqually Indian Tribe and Trout Unlimited, </w:t>
      </w:r>
      <w:r w:rsidRPr="001027EC">
        <w:rPr>
          <w:rFonts w:ascii="Times New Roman" w:hAnsi="Times New Roman"/>
          <w:sz w:val="24"/>
          <w:szCs w:val="24"/>
        </w:rPr>
        <w:t>restored 762 acres of the refuge to the condition of a tidal wetland, or estuary.</w:t>
      </w:r>
      <w:proofErr w:type="gramEnd"/>
      <w:r w:rsidRPr="001027EC">
        <w:rPr>
          <w:rFonts w:ascii="Times New Roman" w:hAnsi="Times New Roman"/>
          <w:sz w:val="24"/>
          <w:szCs w:val="24"/>
        </w:rPr>
        <w:t xml:space="preserve">  This follows upon the restoration work of the Nisqually Indian Tribe, which led the way by acquiring land along the river’s eastern side, right across from the refuge, in o</w:t>
      </w:r>
      <w:r>
        <w:rPr>
          <w:rFonts w:ascii="Times New Roman" w:hAnsi="Times New Roman"/>
          <w:sz w:val="24"/>
          <w:szCs w:val="24"/>
        </w:rPr>
        <w:t xml:space="preserve">rder to restore it themselves. </w:t>
      </w:r>
      <w:r w:rsidRPr="001027EC">
        <w:rPr>
          <w:rFonts w:ascii="Times New Roman" w:hAnsi="Times New Roman"/>
          <w:sz w:val="24"/>
          <w:szCs w:val="24"/>
        </w:rPr>
        <w:t xml:space="preserve">On the hill above this land, sits the Tribe’s Nisqually Community Garden, dedicated to serving an important array of Tribal needs, </w:t>
      </w:r>
      <w:r>
        <w:rPr>
          <w:rFonts w:ascii="Times New Roman" w:hAnsi="Times New Roman"/>
          <w:sz w:val="24"/>
          <w:szCs w:val="24"/>
        </w:rPr>
        <w:t xml:space="preserve">about </w:t>
      </w:r>
      <w:r w:rsidRPr="001027EC">
        <w:rPr>
          <w:rFonts w:ascii="Times New Roman" w:hAnsi="Times New Roman"/>
          <w:sz w:val="24"/>
          <w:szCs w:val="24"/>
        </w:rPr>
        <w:t xml:space="preserve">which we will be learning </w:t>
      </w:r>
      <w:r>
        <w:rPr>
          <w:rFonts w:ascii="Times New Roman" w:hAnsi="Times New Roman"/>
          <w:sz w:val="24"/>
          <w:szCs w:val="24"/>
        </w:rPr>
        <w:t xml:space="preserve">with program manager </w:t>
      </w:r>
      <w:r w:rsidRPr="00CB74C4">
        <w:rPr>
          <w:rFonts w:ascii="Times New Roman" w:hAnsi="Times New Roman"/>
          <w:b/>
          <w:sz w:val="24"/>
          <w:szCs w:val="24"/>
        </w:rPr>
        <w:t>Caitlin Krenn</w:t>
      </w:r>
      <w:r>
        <w:rPr>
          <w:rFonts w:ascii="Times New Roman" w:hAnsi="Times New Roman"/>
          <w:sz w:val="24"/>
          <w:szCs w:val="24"/>
        </w:rPr>
        <w:t xml:space="preserve"> </w:t>
      </w:r>
      <w:r w:rsidRPr="001027EC">
        <w:rPr>
          <w:rFonts w:ascii="Times New Roman" w:hAnsi="Times New Roman"/>
          <w:sz w:val="24"/>
          <w:szCs w:val="24"/>
        </w:rPr>
        <w:t>after leaving the refuge.</w:t>
      </w:r>
    </w:p>
    <w:p w:rsidR="00A11523" w:rsidRDefault="00A11523" w:rsidP="005C54C3">
      <w:pPr>
        <w:spacing w:after="120"/>
        <w:ind w:left="-360"/>
        <w:rPr>
          <w:rFonts w:ascii="Times New Roman" w:hAnsi="Times New Roman"/>
          <w:sz w:val="24"/>
          <w:szCs w:val="24"/>
        </w:rPr>
      </w:pPr>
      <w:r w:rsidRPr="001027EC">
        <w:rPr>
          <w:rFonts w:ascii="Times New Roman" w:hAnsi="Times New Roman"/>
          <w:sz w:val="24"/>
          <w:szCs w:val="24"/>
        </w:rPr>
        <w:t xml:space="preserve">We will then drive upriver, along the edge of a military base and through rural landscapes undergoing various transitions in land use. </w:t>
      </w:r>
      <w:r>
        <w:rPr>
          <w:rFonts w:ascii="Times New Roman" w:hAnsi="Times New Roman"/>
          <w:sz w:val="24"/>
          <w:szCs w:val="24"/>
        </w:rPr>
        <w:t xml:space="preserve"> With</w:t>
      </w:r>
      <w:r w:rsidRPr="00FF0D15">
        <w:rPr>
          <w:rFonts w:ascii="Times New Roman" w:hAnsi="Times New Roman"/>
          <w:b/>
          <w:sz w:val="24"/>
          <w:szCs w:val="24"/>
        </w:rPr>
        <w:t xml:space="preserve"> Pat Pringle’s</w:t>
      </w:r>
      <w:r>
        <w:rPr>
          <w:rFonts w:ascii="Times New Roman" w:hAnsi="Times New Roman"/>
          <w:sz w:val="24"/>
          <w:szCs w:val="24"/>
        </w:rPr>
        <w:t xml:space="preserve"> help, we</w:t>
      </w:r>
      <w:r w:rsidRPr="001027EC">
        <w:rPr>
          <w:rFonts w:ascii="Times New Roman" w:hAnsi="Times New Roman"/>
          <w:sz w:val="24"/>
          <w:szCs w:val="24"/>
        </w:rPr>
        <w:t xml:space="preserve"> will observe evidence of ge</w:t>
      </w:r>
      <w:r>
        <w:rPr>
          <w:rFonts w:ascii="Times New Roman" w:hAnsi="Times New Roman"/>
          <w:sz w:val="24"/>
          <w:szCs w:val="24"/>
        </w:rPr>
        <w:t>ologic history as well as consider what the geologic past portend</w:t>
      </w:r>
      <w:r w:rsidRPr="001027EC">
        <w:rPr>
          <w:rFonts w:ascii="Times New Roman" w:hAnsi="Times New Roman"/>
          <w:sz w:val="24"/>
          <w:szCs w:val="24"/>
        </w:rPr>
        <w:t xml:space="preserve">s for present and future human inhabitants.  Our lunch stop will be roughly 40 miles upriver at the </w:t>
      </w:r>
      <w:r w:rsidRPr="00B232A6">
        <w:rPr>
          <w:rFonts w:ascii="Times New Roman" w:hAnsi="Times New Roman"/>
          <w:b/>
          <w:sz w:val="24"/>
          <w:szCs w:val="24"/>
        </w:rPr>
        <w:t xml:space="preserve">University </w:t>
      </w:r>
      <w:proofErr w:type="gramStart"/>
      <w:r w:rsidRPr="00B232A6">
        <w:rPr>
          <w:rFonts w:ascii="Times New Roman" w:hAnsi="Times New Roman"/>
          <w:b/>
          <w:sz w:val="24"/>
          <w:szCs w:val="24"/>
        </w:rPr>
        <w:t>of Washington’s Center for Sustainable Forestry at</w:t>
      </w:r>
      <w:proofErr w:type="gramEnd"/>
      <w:r w:rsidRPr="00B232A6">
        <w:rPr>
          <w:rFonts w:ascii="Times New Roman" w:hAnsi="Times New Roman"/>
          <w:b/>
          <w:sz w:val="24"/>
          <w:szCs w:val="24"/>
        </w:rPr>
        <w:t xml:space="preserve"> Pack Forest</w:t>
      </w:r>
      <w:r w:rsidRPr="001027EC">
        <w:rPr>
          <w:rFonts w:ascii="Times New Roman" w:hAnsi="Times New Roman"/>
          <w:sz w:val="24"/>
          <w:szCs w:val="24"/>
        </w:rPr>
        <w:t xml:space="preserve">.  While enjoying a sandwich </w:t>
      </w:r>
      <w:r>
        <w:rPr>
          <w:rFonts w:ascii="Times New Roman" w:hAnsi="Times New Roman"/>
          <w:sz w:val="24"/>
          <w:szCs w:val="24"/>
        </w:rPr>
        <w:t xml:space="preserve">buffet </w:t>
      </w:r>
      <w:r w:rsidRPr="001027EC">
        <w:rPr>
          <w:rFonts w:ascii="Times New Roman" w:hAnsi="Times New Roman"/>
          <w:sz w:val="24"/>
          <w:szCs w:val="24"/>
        </w:rPr>
        <w:t xml:space="preserve">provided by the </w:t>
      </w:r>
      <w:r>
        <w:rPr>
          <w:rFonts w:ascii="Times New Roman" w:hAnsi="Times New Roman"/>
          <w:sz w:val="24"/>
          <w:szCs w:val="24"/>
        </w:rPr>
        <w:t>C</w:t>
      </w:r>
      <w:r w:rsidRPr="001027EC">
        <w:rPr>
          <w:rFonts w:ascii="Times New Roman" w:hAnsi="Times New Roman"/>
          <w:sz w:val="24"/>
          <w:szCs w:val="24"/>
        </w:rPr>
        <w:t>enter,</w:t>
      </w:r>
      <w:r>
        <w:rPr>
          <w:rFonts w:ascii="Times New Roman" w:hAnsi="Times New Roman"/>
          <w:sz w:val="24"/>
          <w:szCs w:val="24"/>
        </w:rPr>
        <w:t xml:space="preserve"> </w:t>
      </w:r>
      <w:r w:rsidRPr="00B232A6">
        <w:rPr>
          <w:rFonts w:ascii="Times New Roman" w:hAnsi="Times New Roman"/>
          <w:b/>
          <w:sz w:val="24"/>
          <w:szCs w:val="24"/>
        </w:rPr>
        <w:t>Terri McCauley</w:t>
      </w:r>
      <w:r>
        <w:rPr>
          <w:rFonts w:ascii="Times New Roman" w:hAnsi="Times New Roman"/>
          <w:sz w:val="24"/>
          <w:szCs w:val="24"/>
        </w:rPr>
        <w:t xml:space="preserve"> will present the ways in</w:t>
      </w:r>
      <w:r w:rsidRPr="001027EC">
        <w:rPr>
          <w:rFonts w:ascii="Times New Roman" w:hAnsi="Times New Roman"/>
          <w:sz w:val="24"/>
          <w:szCs w:val="24"/>
        </w:rPr>
        <w:t xml:space="preserve"> which this facility can facilitate our fieldwork with students.</w:t>
      </w:r>
    </w:p>
    <w:p w:rsidR="00A11523" w:rsidRPr="001027EC" w:rsidRDefault="00A11523" w:rsidP="005C54C3">
      <w:pPr>
        <w:spacing w:after="120"/>
        <w:ind w:left="-360"/>
        <w:rPr>
          <w:rFonts w:ascii="Times New Roman" w:hAnsi="Times New Roman"/>
          <w:sz w:val="24"/>
          <w:szCs w:val="24"/>
        </w:rPr>
      </w:pPr>
      <w:r w:rsidRPr="001027EC">
        <w:rPr>
          <w:rFonts w:ascii="Times New Roman" w:hAnsi="Times New Roman"/>
          <w:sz w:val="24"/>
          <w:szCs w:val="24"/>
        </w:rPr>
        <w:t xml:space="preserve">The remainder of the day will be devoted to learning about the sustainability efforts of the Nisqually Tribe, in conjunction with many public and private entities in the watershed.  </w:t>
      </w:r>
      <w:proofErr w:type="spellStart"/>
      <w:r w:rsidRPr="00B232A6">
        <w:rPr>
          <w:rFonts w:ascii="Times New Roman" w:hAnsi="Times New Roman"/>
          <w:b/>
          <w:sz w:val="24"/>
          <w:szCs w:val="24"/>
          <w:lang w:eastAsia="ja-JP"/>
        </w:rPr>
        <w:t>Kimberlie</w:t>
      </w:r>
      <w:proofErr w:type="spellEnd"/>
      <w:r w:rsidRPr="00B232A6">
        <w:rPr>
          <w:rFonts w:ascii="Times New Roman" w:hAnsi="Times New Roman"/>
          <w:b/>
          <w:sz w:val="24"/>
          <w:szCs w:val="24"/>
          <w:lang w:eastAsia="ja-JP"/>
        </w:rPr>
        <w:t xml:space="preserve"> Gridley</w:t>
      </w:r>
      <w:r w:rsidRPr="001027EC">
        <w:rPr>
          <w:rFonts w:ascii="Times New Roman" w:hAnsi="Times New Roman"/>
          <w:sz w:val="24"/>
          <w:szCs w:val="24"/>
          <w:lang w:eastAsia="ja-JP"/>
        </w:rPr>
        <w:t xml:space="preserve">, of the Nisqually Indian Tribe Natural Resources Department, will show us restoration work on the </w:t>
      </w:r>
      <w:proofErr w:type="spellStart"/>
      <w:r w:rsidRPr="001027EC">
        <w:rPr>
          <w:rFonts w:ascii="Times New Roman" w:hAnsi="Times New Roman"/>
          <w:sz w:val="24"/>
          <w:szCs w:val="24"/>
          <w:lang w:eastAsia="ja-JP"/>
        </w:rPr>
        <w:t>Mashel</w:t>
      </w:r>
      <w:proofErr w:type="spellEnd"/>
      <w:r w:rsidRPr="001027EC">
        <w:rPr>
          <w:rFonts w:ascii="Times New Roman" w:hAnsi="Times New Roman"/>
          <w:sz w:val="24"/>
          <w:szCs w:val="24"/>
          <w:lang w:eastAsia="ja-JP"/>
        </w:rPr>
        <w:t xml:space="preserve"> River and </w:t>
      </w:r>
      <w:proofErr w:type="spellStart"/>
      <w:r w:rsidRPr="001027EC">
        <w:rPr>
          <w:rFonts w:ascii="Times New Roman" w:hAnsi="Times New Roman"/>
          <w:sz w:val="24"/>
          <w:szCs w:val="24"/>
          <w:lang w:eastAsia="ja-JP"/>
        </w:rPr>
        <w:t>Ohop</w:t>
      </w:r>
      <w:proofErr w:type="spellEnd"/>
      <w:r w:rsidRPr="001027EC">
        <w:rPr>
          <w:rFonts w:ascii="Times New Roman" w:hAnsi="Times New Roman"/>
          <w:sz w:val="24"/>
          <w:szCs w:val="24"/>
          <w:lang w:eastAsia="ja-JP"/>
        </w:rPr>
        <w:t xml:space="preserve"> Creek, two important tributaries within the watershed.  We will also see stormwater projects in the town of Eatonville, which are contributing to lowering the impacts of this community on habitats within the watershed.  Our trip will end back at the campus of The Evergreen Stat</w:t>
      </w:r>
      <w:r>
        <w:rPr>
          <w:rFonts w:ascii="Times New Roman" w:hAnsi="Times New Roman"/>
          <w:sz w:val="24"/>
          <w:szCs w:val="24"/>
          <w:lang w:eastAsia="ja-JP"/>
        </w:rPr>
        <w:t>e College at approximately 4:30-4:45 p.m.</w:t>
      </w:r>
    </w:p>
    <w:p w:rsidR="00A11523" w:rsidRDefault="00A11523" w:rsidP="00F94732">
      <w:pPr>
        <w:ind w:left="-360"/>
        <w:rPr>
          <w:rFonts w:ascii="Times New Roman" w:hAnsi="Times New Roman"/>
          <w:b/>
          <w:sz w:val="28"/>
          <w:szCs w:val="28"/>
        </w:rPr>
      </w:pPr>
    </w:p>
    <w:p w:rsidR="00A11523" w:rsidRDefault="00A11523" w:rsidP="00DE6084">
      <w:pPr>
        <w:ind w:left="-360"/>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Friday, June 21</w:t>
      </w:r>
      <w:r w:rsidRPr="00DE6084">
        <w:rPr>
          <w:rFonts w:ascii="Times New Roman" w:hAnsi="Times New Roman"/>
          <w:b/>
          <w:sz w:val="28"/>
          <w:szCs w:val="28"/>
          <w:vertAlign w:val="superscript"/>
        </w:rPr>
        <w:t>st</w:t>
      </w:r>
      <w:r>
        <w:rPr>
          <w:rFonts w:ascii="Times New Roman" w:hAnsi="Times New Roman"/>
          <w:b/>
          <w:sz w:val="28"/>
          <w:szCs w:val="28"/>
        </w:rPr>
        <w:t xml:space="preserve">  </w:t>
      </w:r>
    </w:p>
    <w:p w:rsidR="00A11523" w:rsidRDefault="00A11523" w:rsidP="00DE6084">
      <w:pPr>
        <w:ind w:left="-360"/>
        <w:rPr>
          <w:rFonts w:ascii="Times New Roman" w:hAnsi="Times New Roman"/>
          <w:b/>
          <w:sz w:val="10"/>
          <w:szCs w:val="10"/>
        </w:rPr>
      </w:pPr>
    </w:p>
    <w:tbl>
      <w:tblPr>
        <w:tblW w:w="0" w:type="auto"/>
        <w:tblInd w:w="-222" w:type="dxa"/>
        <w:tblBorders>
          <w:bottom w:val="single" w:sz="4" w:space="0" w:color="auto"/>
        </w:tblBorders>
        <w:tblLook w:val="00A0"/>
      </w:tblPr>
      <w:tblGrid>
        <w:gridCol w:w="9438"/>
      </w:tblGrid>
      <w:tr w:rsidR="00A11523" w:rsidRPr="007F110C" w:rsidTr="00911D60">
        <w:tc>
          <w:tcPr>
            <w:tcW w:w="9438" w:type="dxa"/>
            <w:tcBorders>
              <w:bottom w:val="single" w:sz="4" w:space="0" w:color="auto"/>
            </w:tcBorders>
          </w:tcPr>
          <w:p w:rsidR="00A11523" w:rsidRPr="007F110C" w:rsidRDefault="00A11523" w:rsidP="00F77DE3">
            <w:pPr>
              <w:rPr>
                <w:i/>
                <w:sz w:val="8"/>
                <w:szCs w:val="8"/>
              </w:rPr>
            </w:pPr>
          </w:p>
          <w:p w:rsidR="00A11523" w:rsidRPr="0075345F" w:rsidRDefault="00A11523" w:rsidP="00F77DE3">
            <w:pPr>
              <w:ind w:left="-360"/>
              <w:rPr>
                <w:rFonts w:ascii="Times New Roman" w:hAnsi="Times New Roman"/>
                <w:b/>
                <w:sz w:val="10"/>
                <w:szCs w:val="10"/>
              </w:rPr>
            </w:pPr>
            <w:r>
              <w:rPr>
                <w:rFonts w:ascii="Times New Roman" w:hAnsi="Times New Roman"/>
                <w:b/>
                <w:sz w:val="28"/>
                <w:szCs w:val="28"/>
              </w:rPr>
              <w:t xml:space="preserve">    Case Studies related to Long-term Protection of the Sound</w:t>
            </w:r>
          </w:p>
          <w:p w:rsidR="00A11523" w:rsidRPr="007F110C" w:rsidRDefault="00A11523" w:rsidP="00F77DE3">
            <w:pPr>
              <w:rPr>
                <w:rFonts w:ascii="Times New Roman" w:hAnsi="Times New Roman"/>
                <w:b/>
                <w:i/>
                <w:sz w:val="8"/>
                <w:szCs w:val="8"/>
              </w:rPr>
            </w:pPr>
          </w:p>
        </w:tc>
      </w:tr>
    </w:tbl>
    <w:p w:rsidR="00A11523" w:rsidRDefault="00A11523" w:rsidP="00DE6084">
      <w:pPr>
        <w:ind w:left="-360"/>
        <w:rPr>
          <w:rFonts w:ascii="Times New Roman" w:hAnsi="Times New Roman"/>
          <w:b/>
          <w:sz w:val="10"/>
          <w:szCs w:val="10"/>
        </w:rPr>
      </w:pPr>
    </w:p>
    <w:p w:rsidR="00A11523" w:rsidRDefault="00A11523" w:rsidP="00DE6084">
      <w:pPr>
        <w:ind w:left="-360"/>
        <w:rPr>
          <w:rFonts w:ascii="Times New Roman" w:hAnsi="Times New Roman"/>
          <w:b/>
          <w:sz w:val="10"/>
          <w:szCs w:val="10"/>
        </w:rPr>
      </w:pPr>
    </w:p>
    <w:p w:rsidR="00A11523" w:rsidRDefault="00A11523" w:rsidP="00F94732">
      <w:pPr>
        <w:ind w:left="-360"/>
        <w:rPr>
          <w:rFonts w:ascii="Times New Roman" w:hAnsi="Times New Roman"/>
          <w:sz w:val="24"/>
          <w:szCs w:val="24"/>
        </w:rPr>
      </w:pPr>
      <w:r w:rsidRPr="00B53C9E">
        <w:rPr>
          <w:rFonts w:ascii="Times New Roman" w:hAnsi="Times New Roman"/>
          <w:i/>
          <w:sz w:val="24"/>
          <w:szCs w:val="24"/>
        </w:rPr>
        <w:t>Beginning and ending times</w:t>
      </w:r>
      <w:r>
        <w:rPr>
          <w:rFonts w:ascii="Times New Roman" w:hAnsi="Times New Roman"/>
          <w:sz w:val="24"/>
          <w:szCs w:val="24"/>
        </w:rPr>
        <w:t>: 8:30 to 4:30</w:t>
      </w:r>
    </w:p>
    <w:p w:rsidR="00A11523" w:rsidRDefault="00A11523" w:rsidP="00B53C9E">
      <w:pPr>
        <w:ind w:left="-360"/>
        <w:rPr>
          <w:rFonts w:ascii="Times New Roman" w:hAnsi="Times New Roman"/>
          <w:i/>
          <w:sz w:val="10"/>
          <w:szCs w:val="10"/>
        </w:rPr>
      </w:pPr>
    </w:p>
    <w:p w:rsidR="00A11523" w:rsidRPr="00087994" w:rsidRDefault="00A11523" w:rsidP="00B53C9E">
      <w:pPr>
        <w:ind w:left="-360"/>
        <w:rPr>
          <w:rFonts w:ascii="Times New Roman" w:hAnsi="Times New Roman"/>
          <w:sz w:val="24"/>
          <w:szCs w:val="24"/>
        </w:rPr>
      </w:pPr>
      <w:r>
        <w:rPr>
          <w:rFonts w:ascii="Times New Roman" w:hAnsi="Times New Roman"/>
          <w:i/>
          <w:sz w:val="24"/>
          <w:szCs w:val="24"/>
        </w:rPr>
        <w:t xml:space="preserve">Meeting place: </w:t>
      </w:r>
      <w:r>
        <w:rPr>
          <w:rFonts w:ascii="Times New Roman" w:hAnsi="Times New Roman"/>
          <w:sz w:val="24"/>
          <w:szCs w:val="24"/>
        </w:rPr>
        <w:t>Today, park in Parking Lot C at Evergreen.  We will start the day in an Evergreen classroom, Seminar II-</w:t>
      </w:r>
      <w:proofErr w:type="gramStart"/>
      <w:r>
        <w:rPr>
          <w:rFonts w:ascii="Times New Roman" w:hAnsi="Times New Roman"/>
          <w:sz w:val="24"/>
          <w:szCs w:val="24"/>
        </w:rPr>
        <w:t>A</w:t>
      </w:r>
      <w:proofErr w:type="gramEnd"/>
      <w:r>
        <w:rPr>
          <w:rFonts w:ascii="Times New Roman" w:hAnsi="Times New Roman"/>
          <w:sz w:val="24"/>
          <w:szCs w:val="24"/>
        </w:rPr>
        <w:t xml:space="preserve"> 1107.  To find the classroom, p</w:t>
      </w:r>
      <w:r w:rsidRPr="00BB59E1">
        <w:rPr>
          <w:rFonts w:ascii="Times New Roman" w:hAnsi="Times New Roman"/>
          <w:sz w:val="24"/>
          <w:szCs w:val="24"/>
        </w:rPr>
        <w:t>ark and walk onto campus toward Red Square (so, after you park in the C-lot and face campus with your campus map in hand, walk into the campus toward Red Square (that is, bearing more to your left) rather than toward the Communications (COM) Building which would be toward your right).  As you approach the flagpoles that are next to the big entrance circle</w:t>
      </w:r>
      <w:r>
        <w:rPr>
          <w:rFonts w:ascii="Times New Roman" w:hAnsi="Times New Roman"/>
          <w:sz w:val="24"/>
          <w:szCs w:val="24"/>
        </w:rPr>
        <w:t>,</w:t>
      </w:r>
      <w:r w:rsidRPr="00BB59E1">
        <w:rPr>
          <w:rFonts w:ascii="Times New Roman" w:hAnsi="Times New Roman"/>
          <w:sz w:val="24"/>
          <w:szCs w:val="24"/>
        </w:rPr>
        <w:t xml:space="preserve"> walk straight ahead toward “Red Square” and watch on your right for the large letters on a low cement wall saying “Seminar II.”  Turn right at this sign and walk along the cement bridge.  Take the first staircas</w:t>
      </w:r>
      <w:r>
        <w:rPr>
          <w:rFonts w:ascii="Times New Roman" w:hAnsi="Times New Roman"/>
          <w:sz w:val="24"/>
          <w:szCs w:val="24"/>
        </w:rPr>
        <w:t>e that you see on your left down</w:t>
      </w:r>
      <w:r w:rsidRPr="00BB59E1">
        <w:rPr>
          <w:rFonts w:ascii="Times New Roman" w:hAnsi="Times New Roman"/>
          <w:sz w:val="24"/>
          <w:szCs w:val="24"/>
        </w:rPr>
        <w:t xml:space="preserve"> one level (there are two flights) and then walk counter-clockwise around the elevator shaft, and then, turn right into Building A.  We will be meeting in A1107, which is at the end of the hall, on your right.  We’ll post signs so this won’t be too mysterious!</w:t>
      </w:r>
    </w:p>
    <w:p w:rsidR="00A11523" w:rsidRPr="00F46D9C" w:rsidRDefault="00A11523" w:rsidP="00B53C9E">
      <w:pPr>
        <w:ind w:left="-360"/>
        <w:rPr>
          <w:rFonts w:ascii="Times New Roman" w:hAnsi="Times New Roman"/>
          <w:sz w:val="24"/>
          <w:szCs w:val="24"/>
        </w:rPr>
      </w:pPr>
    </w:p>
    <w:p w:rsidR="00A11523" w:rsidRDefault="00A11523" w:rsidP="00B53C9E">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a light lunch, a drink, and snacks and a tote-bag or daypack.  Today we will be treated to a light shellfish lunch, cooked by </w:t>
      </w:r>
      <w:proofErr w:type="spellStart"/>
      <w:r w:rsidRPr="00CB74C4">
        <w:rPr>
          <w:rFonts w:ascii="Times New Roman" w:hAnsi="Times New Roman"/>
          <w:b/>
          <w:sz w:val="24"/>
          <w:szCs w:val="24"/>
        </w:rPr>
        <w:t>Xinh</w:t>
      </w:r>
      <w:proofErr w:type="spellEnd"/>
      <w:r>
        <w:rPr>
          <w:rFonts w:ascii="Times New Roman" w:hAnsi="Times New Roman"/>
          <w:sz w:val="24"/>
          <w:szCs w:val="24"/>
        </w:rPr>
        <w:t xml:space="preserve"> </w:t>
      </w:r>
      <w:proofErr w:type="spellStart"/>
      <w:r>
        <w:rPr>
          <w:rFonts w:ascii="Times New Roman" w:hAnsi="Times New Roman"/>
          <w:sz w:val="24"/>
          <w:szCs w:val="24"/>
        </w:rPr>
        <w:t>Dwelley</w:t>
      </w:r>
      <w:proofErr w:type="spellEnd"/>
      <w:r>
        <w:rPr>
          <w:rFonts w:ascii="Times New Roman" w:hAnsi="Times New Roman"/>
          <w:sz w:val="24"/>
          <w:szCs w:val="24"/>
        </w:rPr>
        <w:t xml:space="preserve"> (of at </w:t>
      </w:r>
      <w:proofErr w:type="spellStart"/>
      <w:r>
        <w:rPr>
          <w:rFonts w:ascii="Times New Roman" w:hAnsi="Times New Roman"/>
          <w:sz w:val="24"/>
          <w:szCs w:val="24"/>
        </w:rPr>
        <w:t>Xinh’s</w:t>
      </w:r>
      <w:proofErr w:type="spellEnd"/>
      <w:r>
        <w:rPr>
          <w:rFonts w:ascii="Times New Roman" w:hAnsi="Times New Roman"/>
          <w:sz w:val="24"/>
          <w:szCs w:val="24"/>
        </w:rPr>
        <w:t xml:space="preserve"> Clam and Oyster House fame at Taylor Shellfish). We will be touring a bit at Taylor Shellfish, so dress for the weather. </w:t>
      </w:r>
    </w:p>
    <w:p w:rsidR="00A11523" w:rsidRDefault="00A11523" w:rsidP="00F94732">
      <w:pPr>
        <w:ind w:left="-360"/>
        <w:rPr>
          <w:rFonts w:ascii="Times New Roman" w:hAnsi="Times New Roman"/>
          <w:sz w:val="24"/>
          <w:szCs w:val="24"/>
        </w:rPr>
      </w:pPr>
    </w:p>
    <w:p w:rsidR="00A11523" w:rsidRDefault="00A11523" w:rsidP="00F94732">
      <w:pPr>
        <w:ind w:left="-360"/>
        <w:rPr>
          <w:rFonts w:ascii="Times New Roman" w:hAnsi="Times New Roman"/>
          <w:sz w:val="24"/>
          <w:szCs w:val="24"/>
        </w:rPr>
      </w:pPr>
      <w:r w:rsidRPr="00FF0D15">
        <w:rPr>
          <w:rFonts w:ascii="Times New Roman" w:hAnsi="Times New Roman"/>
          <w:i/>
          <w:sz w:val="24"/>
          <w:szCs w:val="24"/>
        </w:rPr>
        <w:t>Preparation:</w:t>
      </w:r>
      <w:r>
        <w:rPr>
          <w:rFonts w:ascii="Times New Roman" w:hAnsi="Times New Roman"/>
          <w:sz w:val="24"/>
          <w:szCs w:val="24"/>
        </w:rPr>
        <w:t xml:space="preserve"> View the Taylor Shellfish DVD (in your advance material) and the set of fact sheets about management choices for Capitol Lake. </w:t>
      </w:r>
    </w:p>
    <w:p w:rsidR="00A11523" w:rsidRDefault="00A11523" w:rsidP="00F94732">
      <w:pPr>
        <w:ind w:left="-360"/>
        <w:rPr>
          <w:rFonts w:ascii="Times New Roman" w:hAnsi="Times New Roman"/>
          <w:sz w:val="24"/>
          <w:szCs w:val="24"/>
        </w:rPr>
      </w:pPr>
    </w:p>
    <w:p w:rsidR="00A11523" w:rsidRPr="00B47FA7" w:rsidRDefault="00A11523" w:rsidP="00F94732">
      <w:pPr>
        <w:ind w:left="-360"/>
        <w:rPr>
          <w:rFonts w:ascii="Times New Roman" w:hAnsi="Times New Roman"/>
          <w:sz w:val="24"/>
          <w:szCs w:val="24"/>
        </w:rPr>
      </w:pPr>
      <w:r w:rsidRPr="00B47FA7">
        <w:rPr>
          <w:rFonts w:ascii="Times New Roman" w:hAnsi="Times New Roman"/>
          <w:sz w:val="24"/>
          <w:szCs w:val="24"/>
        </w:rPr>
        <w:t xml:space="preserve">This is our day to explore more “downstream” and near-shore issues.  We will examine four issues in the South Sound: current and future residential development; current and future prospects for a major South Sound industry—shellfish; ongoing clean-up of urban bays; and the ongoing management choices for Capitol Lake.  </w:t>
      </w:r>
    </w:p>
    <w:p w:rsidR="00A11523" w:rsidRPr="00E057C7" w:rsidRDefault="00A11523" w:rsidP="00F94732">
      <w:pPr>
        <w:ind w:left="-360"/>
        <w:rPr>
          <w:rFonts w:ascii="Times New Roman" w:hAnsi="Times New Roman"/>
        </w:rPr>
      </w:pPr>
    </w:p>
    <w:p w:rsidR="00A11523" w:rsidRPr="00E057C7" w:rsidRDefault="00A11523" w:rsidP="00F94732">
      <w:pPr>
        <w:ind w:left="-360"/>
        <w:rPr>
          <w:rFonts w:ascii="Times New Roman" w:hAnsi="Times New Roman"/>
          <w:b/>
          <w:sz w:val="24"/>
          <w:szCs w:val="24"/>
        </w:rPr>
      </w:pPr>
      <w:r w:rsidRPr="00E057C7">
        <w:rPr>
          <w:rFonts w:ascii="Times New Roman" w:hAnsi="Times New Roman"/>
          <w:b/>
          <w:sz w:val="24"/>
          <w:szCs w:val="24"/>
        </w:rPr>
        <w:t>Sound-oriented Land Use</w:t>
      </w:r>
    </w:p>
    <w:p w:rsidR="00A11523" w:rsidRPr="00E057C7" w:rsidRDefault="00A11523" w:rsidP="005C54C3">
      <w:pPr>
        <w:ind w:left="-360"/>
        <w:rPr>
          <w:rFonts w:ascii="Times New Roman" w:hAnsi="Times New Roman"/>
          <w:sz w:val="12"/>
          <w:szCs w:val="12"/>
        </w:rPr>
      </w:pPr>
    </w:p>
    <w:p w:rsidR="00A11523" w:rsidRPr="00E057C7" w:rsidRDefault="00A11523" w:rsidP="005C54C3">
      <w:pPr>
        <w:ind w:left="-360"/>
        <w:rPr>
          <w:rFonts w:ascii="Times New Roman" w:hAnsi="Times New Roman"/>
          <w:sz w:val="24"/>
          <w:szCs w:val="24"/>
        </w:rPr>
      </w:pPr>
      <w:r w:rsidRPr="00E057C7">
        <w:rPr>
          <w:rFonts w:ascii="Times New Roman" w:hAnsi="Times New Roman"/>
          <w:sz w:val="24"/>
          <w:szCs w:val="24"/>
        </w:rPr>
        <w:t xml:space="preserve">Many of the threats facing Puget Sound today actually stem from stormwater runoff and conditions created from the built environment – the developments we live in, the strip malls where we shop, and the roads we use to reach everything by car. We find ourselves in the challenging position of balancing the need for timely and affordable commercial and residential development to accommodate the region’s growing population versus adequately regulating growth and infrastructure requirements to attain stronger environmental standards. City of Lacey Planning Director </w:t>
      </w:r>
      <w:r w:rsidRPr="003C75D6">
        <w:rPr>
          <w:rFonts w:ascii="Times New Roman" w:hAnsi="Times New Roman"/>
          <w:b/>
          <w:sz w:val="24"/>
          <w:szCs w:val="24"/>
        </w:rPr>
        <w:t>Dave Burns</w:t>
      </w:r>
      <w:r w:rsidRPr="00E057C7">
        <w:rPr>
          <w:rFonts w:ascii="Times New Roman" w:hAnsi="Times New Roman"/>
          <w:sz w:val="24"/>
          <w:szCs w:val="24"/>
        </w:rPr>
        <w:t xml:space="preserve"> and </w:t>
      </w:r>
      <w:r w:rsidRPr="003C75D6">
        <w:rPr>
          <w:rFonts w:ascii="Times New Roman" w:hAnsi="Times New Roman"/>
          <w:b/>
          <w:sz w:val="24"/>
          <w:szCs w:val="24"/>
        </w:rPr>
        <w:t>Rob Rice</w:t>
      </w:r>
      <w:r w:rsidRPr="00E057C7">
        <w:rPr>
          <w:rFonts w:ascii="Times New Roman" w:hAnsi="Times New Roman"/>
          <w:sz w:val="24"/>
          <w:szCs w:val="24"/>
        </w:rPr>
        <w:t xml:space="preserve"> of Rob Rice Homes share their experiences developing projects within this regulatory environment.</w:t>
      </w:r>
    </w:p>
    <w:p w:rsidR="00A11523" w:rsidRDefault="00A11523" w:rsidP="00B47FA7">
      <w:pPr>
        <w:ind w:left="-360"/>
        <w:rPr>
          <w:rFonts w:ascii="Times New Roman" w:hAnsi="Times New Roman"/>
          <w:sz w:val="24"/>
          <w:szCs w:val="24"/>
        </w:rPr>
      </w:pPr>
    </w:p>
    <w:p w:rsidR="00A11523" w:rsidRPr="00B47FA7" w:rsidRDefault="00A11523" w:rsidP="00B47FA7">
      <w:pPr>
        <w:ind w:left="-360"/>
        <w:rPr>
          <w:rFonts w:ascii="Times New Roman" w:hAnsi="Times New Roman"/>
          <w:sz w:val="24"/>
          <w:szCs w:val="24"/>
        </w:rPr>
      </w:pPr>
      <w:r w:rsidRPr="00B47FA7">
        <w:rPr>
          <w:rFonts w:ascii="Times New Roman" w:hAnsi="Times New Roman"/>
          <w:sz w:val="24"/>
          <w:szCs w:val="24"/>
        </w:rPr>
        <w:t>At 11:00 a.m., we will board our vans at the usual field-trip pick-up spot in Parking Lot C</w:t>
      </w:r>
      <w:r>
        <w:rPr>
          <w:rFonts w:ascii="Times New Roman" w:hAnsi="Times New Roman"/>
          <w:sz w:val="24"/>
          <w:szCs w:val="24"/>
        </w:rPr>
        <w:t xml:space="preserve"> to head over to Taylor Shellfish.  We won’t be coming back to Evergreen until the end of the day, so take all your belongings now!</w:t>
      </w:r>
    </w:p>
    <w:p w:rsidR="00A11523" w:rsidRDefault="00A11523" w:rsidP="00F94732">
      <w:pPr>
        <w:ind w:left="-360"/>
        <w:rPr>
          <w:rFonts w:ascii="Times New Roman" w:hAnsi="Times New Roman"/>
          <w:sz w:val="24"/>
          <w:szCs w:val="24"/>
        </w:rPr>
      </w:pPr>
    </w:p>
    <w:p w:rsidR="00A11523" w:rsidRPr="00B47FA7" w:rsidRDefault="00A11523" w:rsidP="00F94732">
      <w:pPr>
        <w:ind w:left="-360"/>
        <w:rPr>
          <w:rFonts w:ascii="Times New Roman" w:hAnsi="Times New Roman"/>
          <w:sz w:val="24"/>
          <w:szCs w:val="24"/>
        </w:rPr>
      </w:pPr>
    </w:p>
    <w:p w:rsidR="00A11523" w:rsidRDefault="00A11523" w:rsidP="00B53C9E">
      <w:pPr>
        <w:ind w:left="-360"/>
        <w:rPr>
          <w:rFonts w:ascii="Times New Roman" w:hAnsi="Times New Roman"/>
          <w:b/>
          <w:sz w:val="24"/>
          <w:szCs w:val="24"/>
        </w:rPr>
      </w:pPr>
    </w:p>
    <w:p w:rsidR="00A11523" w:rsidRPr="00B47FA7" w:rsidRDefault="00A11523" w:rsidP="00850913">
      <w:pPr>
        <w:ind w:left="-360"/>
        <w:rPr>
          <w:rFonts w:ascii="Times New Roman" w:hAnsi="Times New Roman"/>
          <w:sz w:val="24"/>
          <w:szCs w:val="24"/>
        </w:rPr>
      </w:pPr>
      <w:r w:rsidRPr="00B47FA7">
        <w:rPr>
          <w:rFonts w:ascii="Times New Roman" w:hAnsi="Times New Roman"/>
          <w:b/>
          <w:sz w:val="24"/>
          <w:szCs w:val="24"/>
        </w:rPr>
        <w:lastRenderedPageBreak/>
        <w:t>A Sound Shellfish Industry</w:t>
      </w:r>
      <w:r w:rsidRPr="00B47FA7">
        <w:rPr>
          <w:rFonts w:ascii="Times New Roman" w:hAnsi="Times New Roman"/>
          <w:sz w:val="24"/>
          <w:szCs w:val="24"/>
        </w:rPr>
        <w:t xml:space="preserve">: We will drive over to the Taylor Shellfish’s corporate headquarters near Shelton. </w:t>
      </w:r>
      <w:r w:rsidRPr="00B47FA7">
        <w:rPr>
          <w:rFonts w:ascii="Times New Roman" w:hAnsi="Times New Roman"/>
          <w:b/>
          <w:sz w:val="24"/>
          <w:szCs w:val="24"/>
        </w:rPr>
        <w:t>Jennifer Hopper,</w:t>
      </w:r>
      <w:r w:rsidRPr="00B47FA7">
        <w:rPr>
          <w:rFonts w:ascii="Times New Roman" w:hAnsi="Times New Roman"/>
          <w:sz w:val="24"/>
          <w:szCs w:val="24"/>
        </w:rPr>
        <w:t xml:space="preserve"> educator for Taylor Shellfish will be our host for embellishments to lunch and a facility tour.  We will explore the challenges for shellfish farmers – </w:t>
      </w:r>
      <w:proofErr w:type="spellStart"/>
      <w:r w:rsidRPr="00B47FA7">
        <w:rPr>
          <w:rFonts w:ascii="Times New Roman" w:hAnsi="Times New Roman"/>
          <w:i/>
          <w:sz w:val="24"/>
          <w:szCs w:val="24"/>
        </w:rPr>
        <w:t>Coliform</w:t>
      </w:r>
      <w:proofErr w:type="spellEnd"/>
      <w:r w:rsidRPr="00B47FA7">
        <w:rPr>
          <w:rFonts w:ascii="Times New Roman" w:hAnsi="Times New Roman"/>
          <w:i/>
          <w:sz w:val="24"/>
          <w:szCs w:val="24"/>
        </w:rPr>
        <w:t xml:space="preserve"> </w:t>
      </w:r>
      <w:r w:rsidRPr="00B47FA7">
        <w:rPr>
          <w:rFonts w:ascii="Times New Roman" w:hAnsi="Times New Roman"/>
          <w:sz w:val="24"/>
          <w:szCs w:val="24"/>
        </w:rPr>
        <w:t>contamination and ocean acidification.  We also will briefly touch on the ongoing work to restore health to Oakland Bay in Shelton, with Jennifer</w:t>
      </w:r>
      <w:r>
        <w:rPr>
          <w:rFonts w:ascii="Times New Roman" w:hAnsi="Times New Roman"/>
          <w:sz w:val="24"/>
          <w:szCs w:val="24"/>
        </w:rPr>
        <w:t xml:space="preserve">, </w:t>
      </w:r>
      <w:r w:rsidRPr="00B47FA7">
        <w:rPr>
          <w:rFonts w:ascii="Times New Roman" w:hAnsi="Times New Roman"/>
          <w:b/>
          <w:sz w:val="24"/>
          <w:szCs w:val="24"/>
        </w:rPr>
        <w:t>Debbie Riley</w:t>
      </w:r>
      <w:r w:rsidRPr="00B47FA7">
        <w:rPr>
          <w:rFonts w:ascii="Times New Roman" w:hAnsi="Times New Roman"/>
          <w:sz w:val="24"/>
          <w:szCs w:val="24"/>
        </w:rPr>
        <w:t xml:space="preserve"> of the Mason County Public Health staff</w:t>
      </w:r>
      <w:r>
        <w:rPr>
          <w:rFonts w:ascii="Times New Roman" w:hAnsi="Times New Roman"/>
          <w:sz w:val="24"/>
          <w:szCs w:val="24"/>
        </w:rPr>
        <w:t xml:space="preserve">, and </w:t>
      </w:r>
      <w:r w:rsidRPr="00850913">
        <w:rPr>
          <w:rFonts w:ascii="Times New Roman" w:hAnsi="Times New Roman"/>
          <w:b/>
          <w:sz w:val="24"/>
          <w:szCs w:val="24"/>
        </w:rPr>
        <w:t>Bob Simmons,</w:t>
      </w:r>
      <w:r>
        <w:rPr>
          <w:rFonts w:ascii="Times New Roman" w:hAnsi="Times New Roman"/>
          <w:sz w:val="24"/>
          <w:szCs w:val="24"/>
        </w:rPr>
        <w:t xml:space="preserve"> WSU Extension for Mason County</w:t>
      </w:r>
      <w:r w:rsidRPr="00B47FA7">
        <w:rPr>
          <w:rFonts w:ascii="Times New Roman" w:hAnsi="Times New Roman"/>
          <w:sz w:val="24"/>
          <w:szCs w:val="24"/>
        </w:rPr>
        <w:t>.</w:t>
      </w:r>
    </w:p>
    <w:p w:rsidR="00A11523" w:rsidRPr="00850913" w:rsidRDefault="00A11523" w:rsidP="00B53C9E">
      <w:pPr>
        <w:ind w:left="-360"/>
        <w:rPr>
          <w:rFonts w:ascii="Times New Roman" w:hAnsi="Times New Roman"/>
          <w:sz w:val="12"/>
          <w:szCs w:val="12"/>
        </w:rPr>
      </w:pPr>
    </w:p>
    <w:p w:rsidR="00A11523" w:rsidRDefault="00A11523" w:rsidP="00B53C9E">
      <w:pPr>
        <w:ind w:left="-360"/>
        <w:rPr>
          <w:rFonts w:ascii="Times New Roman" w:hAnsi="Times New Roman"/>
          <w:sz w:val="24"/>
          <w:szCs w:val="24"/>
        </w:rPr>
      </w:pPr>
      <w:r>
        <w:rPr>
          <w:rFonts w:ascii="Times New Roman" w:hAnsi="Times New Roman"/>
          <w:sz w:val="24"/>
          <w:szCs w:val="24"/>
        </w:rPr>
        <w:t>1:30: Board vans for short drive to the LOTT Center in downtown Olympia.</w:t>
      </w:r>
    </w:p>
    <w:p w:rsidR="00A11523" w:rsidRPr="00850913" w:rsidRDefault="00A11523" w:rsidP="00B53C9E">
      <w:pPr>
        <w:ind w:left="-360"/>
        <w:rPr>
          <w:rFonts w:ascii="Times New Roman" w:hAnsi="Times New Roman"/>
          <w:sz w:val="12"/>
          <w:szCs w:val="12"/>
        </w:rPr>
      </w:pPr>
    </w:p>
    <w:p w:rsidR="00A11523" w:rsidRPr="00B47FA7" w:rsidRDefault="00A11523" w:rsidP="00B53C9E">
      <w:pPr>
        <w:ind w:left="-360"/>
        <w:rPr>
          <w:rFonts w:ascii="Times New Roman" w:hAnsi="Times New Roman"/>
          <w:sz w:val="24"/>
          <w:szCs w:val="24"/>
        </w:rPr>
      </w:pPr>
      <w:r w:rsidRPr="00B47FA7">
        <w:rPr>
          <w:rFonts w:ascii="Times New Roman" w:hAnsi="Times New Roman"/>
          <w:b/>
          <w:sz w:val="24"/>
          <w:szCs w:val="24"/>
        </w:rPr>
        <w:t xml:space="preserve">Sound Choices for Capitol Lake: </w:t>
      </w:r>
      <w:r>
        <w:rPr>
          <w:rFonts w:ascii="Times New Roman" w:hAnsi="Times New Roman"/>
          <w:b/>
          <w:sz w:val="24"/>
          <w:szCs w:val="24"/>
        </w:rPr>
        <w:t xml:space="preserve"> </w:t>
      </w:r>
      <w:r w:rsidRPr="00B47FA7">
        <w:rPr>
          <w:rFonts w:ascii="Times New Roman" w:hAnsi="Times New Roman"/>
          <w:sz w:val="24"/>
          <w:szCs w:val="24"/>
        </w:rPr>
        <w:t xml:space="preserve">For ten years (1999-2009) a multi-agency task force (the Capitol Lake Adaptive Management Plan, or CLAMP) explored several alternatives for managing the Lake; while it came to a recommendation in 2009, the CLAMP initiative, along with many other state-funded task forces, was ended by Governor Chris </w:t>
      </w:r>
      <w:proofErr w:type="spellStart"/>
      <w:r w:rsidRPr="00B47FA7">
        <w:rPr>
          <w:rFonts w:ascii="Times New Roman" w:hAnsi="Times New Roman"/>
          <w:sz w:val="24"/>
          <w:szCs w:val="24"/>
        </w:rPr>
        <w:t>Gregoire</w:t>
      </w:r>
      <w:proofErr w:type="spellEnd"/>
      <w:r w:rsidRPr="00B47FA7">
        <w:rPr>
          <w:rFonts w:ascii="Times New Roman" w:hAnsi="Times New Roman"/>
          <w:sz w:val="24"/>
          <w:szCs w:val="24"/>
        </w:rPr>
        <w:t xml:space="preserve"> in a budget-cutting move.  Nonetheless, the different management scenarios are still very much in play.  We plan to use this case study as an example of a complex adaptive management issue made even more comp</w:t>
      </w:r>
      <w:r>
        <w:rPr>
          <w:rFonts w:ascii="Times New Roman" w:hAnsi="Times New Roman"/>
          <w:sz w:val="24"/>
          <w:szCs w:val="24"/>
        </w:rPr>
        <w:t>lex by diverse and often-opposing</w:t>
      </w:r>
      <w:r w:rsidRPr="00B47FA7">
        <w:rPr>
          <w:rFonts w:ascii="Times New Roman" w:hAnsi="Times New Roman"/>
          <w:sz w:val="24"/>
          <w:szCs w:val="24"/>
        </w:rPr>
        <w:t xml:space="preserve"> stakeholder perspectives.  Helping us unpack the dimensions of this issue will be: </w:t>
      </w:r>
      <w:r w:rsidRPr="00B47FA7">
        <w:rPr>
          <w:rFonts w:ascii="Times New Roman" w:hAnsi="Times New Roman"/>
          <w:b/>
          <w:sz w:val="24"/>
          <w:szCs w:val="24"/>
        </w:rPr>
        <w:t>Mindy Roberts</w:t>
      </w:r>
      <w:r w:rsidRPr="00B47FA7">
        <w:rPr>
          <w:rFonts w:ascii="Times New Roman" w:hAnsi="Times New Roman"/>
          <w:sz w:val="24"/>
          <w:szCs w:val="24"/>
        </w:rPr>
        <w:t xml:space="preserve">, an environmental engineer with Washington Department of Ecology; </w:t>
      </w:r>
      <w:r w:rsidRPr="00B47FA7">
        <w:rPr>
          <w:rFonts w:ascii="Times New Roman" w:hAnsi="Times New Roman"/>
          <w:b/>
          <w:sz w:val="24"/>
          <w:szCs w:val="24"/>
        </w:rPr>
        <w:t>Pete Kmet,</w:t>
      </w:r>
      <w:r w:rsidRPr="00B47FA7">
        <w:rPr>
          <w:rFonts w:ascii="Times New Roman" w:hAnsi="Times New Roman"/>
          <w:sz w:val="24"/>
          <w:szCs w:val="24"/>
        </w:rPr>
        <w:t xml:space="preserve"> the Mayor of Tumwater; </w:t>
      </w:r>
      <w:r w:rsidRPr="00B47FA7">
        <w:rPr>
          <w:rFonts w:ascii="Times New Roman" w:hAnsi="Times New Roman"/>
          <w:b/>
          <w:sz w:val="24"/>
          <w:szCs w:val="24"/>
        </w:rPr>
        <w:t>Sue Patnude</w:t>
      </w:r>
      <w:r w:rsidRPr="00B47FA7">
        <w:rPr>
          <w:rFonts w:ascii="Times New Roman" w:hAnsi="Times New Roman"/>
          <w:sz w:val="24"/>
          <w:szCs w:val="24"/>
        </w:rPr>
        <w:t xml:space="preserve">, Executive Director of the Deschutes Estuary Restoration Team; and </w:t>
      </w:r>
      <w:r w:rsidRPr="00B47FA7">
        <w:rPr>
          <w:rFonts w:ascii="Times New Roman" w:hAnsi="Times New Roman"/>
          <w:b/>
          <w:sz w:val="24"/>
          <w:szCs w:val="24"/>
        </w:rPr>
        <w:t>Jack Havens</w:t>
      </w:r>
      <w:r w:rsidRPr="00B47FA7">
        <w:rPr>
          <w:rFonts w:ascii="Times New Roman" w:hAnsi="Times New Roman"/>
          <w:sz w:val="24"/>
          <w:szCs w:val="24"/>
        </w:rPr>
        <w:t xml:space="preserve">, a board member of the Capitol Lake Improvement and Protection Association.  </w:t>
      </w:r>
    </w:p>
    <w:p w:rsidR="00A11523" w:rsidRPr="00B47FA7" w:rsidRDefault="00A11523" w:rsidP="00B53C9E">
      <w:pPr>
        <w:ind w:left="-360"/>
        <w:rPr>
          <w:rFonts w:ascii="Times New Roman" w:hAnsi="Times New Roman"/>
          <w:sz w:val="24"/>
          <w:szCs w:val="24"/>
        </w:rPr>
      </w:pPr>
    </w:p>
    <w:p w:rsidR="00A11523" w:rsidRPr="00B47FA7" w:rsidRDefault="00A11523" w:rsidP="00B53C9E">
      <w:pPr>
        <w:ind w:left="-360"/>
        <w:rPr>
          <w:rFonts w:ascii="Times New Roman" w:hAnsi="Times New Roman"/>
          <w:sz w:val="24"/>
          <w:szCs w:val="24"/>
        </w:rPr>
      </w:pPr>
      <w:r w:rsidRPr="00B47FA7">
        <w:rPr>
          <w:rFonts w:ascii="Times New Roman" w:hAnsi="Times New Roman"/>
          <w:sz w:val="24"/>
          <w:szCs w:val="24"/>
        </w:rPr>
        <w:t>At the end of the afternoon, we will travel back to Evergreen by van for a 4:30 arrival.</w:t>
      </w:r>
    </w:p>
    <w:p w:rsidR="00A11523" w:rsidRPr="00B47FA7" w:rsidRDefault="00A11523" w:rsidP="00B53C9E">
      <w:pPr>
        <w:ind w:left="-360"/>
        <w:rPr>
          <w:rFonts w:ascii="Times New Roman" w:hAnsi="Times New Roman"/>
          <w:sz w:val="24"/>
          <w:szCs w:val="24"/>
        </w:rPr>
      </w:pPr>
    </w:p>
    <w:p w:rsidR="00A11523" w:rsidRDefault="00A11523" w:rsidP="00B53C9E">
      <w:pPr>
        <w:ind w:left="-360"/>
        <w:rPr>
          <w:rFonts w:ascii="Times New Roman" w:hAnsi="Times New Roman"/>
        </w:rPr>
      </w:pPr>
    </w:p>
    <w:p w:rsidR="00A11523" w:rsidRDefault="00A11523" w:rsidP="00B53C9E">
      <w:pPr>
        <w:ind w:left="-360"/>
        <w:rPr>
          <w:rFonts w:ascii="Times New Roman" w:hAnsi="Times New Roman"/>
        </w:rPr>
      </w:pPr>
    </w:p>
    <w:p w:rsidR="00A11523" w:rsidRDefault="00A11523" w:rsidP="00F94732">
      <w:pPr>
        <w:ind w:left="-360"/>
        <w:rPr>
          <w:rFonts w:ascii="Times New Roman" w:hAnsi="Times New Roman"/>
          <w:b/>
          <w:sz w:val="28"/>
          <w:szCs w:val="28"/>
        </w:rPr>
      </w:pPr>
      <w:r>
        <w:rPr>
          <w:rFonts w:ascii="Times New Roman" w:hAnsi="Times New Roman"/>
          <w:b/>
          <w:sz w:val="28"/>
          <w:szCs w:val="28"/>
        </w:rPr>
        <w:t>Saturday, June 22</w:t>
      </w:r>
      <w:r w:rsidRPr="00DE6084">
        <w:rPr>
          <w:rFonts w:ascii="Times New Roman" w:hAnsi="Times New Roman"/>
          <w:b/>
          <w:sz w:val="28"/>
          <w:szCs w:val="28"/>
          <w:vertAlign w:val="superscript"/>
        </w:rPr>
        <w:t>nd</w:t>
      </w:r>
      <w:r>
        <w:rPr>
          <w:rFonts w:ascii="Times New Roman" w:hAnsi="Times New Roman"/>
          <w:b/>
          <w:sz w:val="28"/>
          <w:szCs w:val="28"/>
        </w:rPr>
        <w:t xml:space="preserve"> </w:t>
      </w:r>
    </w:p>
    <w:p w:rsidR="00A11523" w:rsidRDefault="00A11523" w:rsidP="00F94732">
      <w:pPr>
        <w:ind w:left="-360"/>
        <w:rPr>
          <w:rFonts w:ascii="Times New Roman" w:hAnsi="Times New Roman"/>
          <w:i/>
          <w:sz w:val="12"/>
          <w:szCs w:val="12"/>
        </w:rPr>
      </w:pPr>
    </w:p>
    <w:tbl>
      <w:tblPr>
        <w:tblW w:w="0" w:type="auto"/>
        <w:tblInd w:w="-222" w:type="dxa"/>
        <w:tblBorders>
          <w:bottom w:val="single" w:sz="4" w:space="0" w:color="auto"/>
        </w:tblBorders>
        <w:tblLook w:val="00A0"/>
      </w:tblPr>
      <w:tblGrid>
        <w:gridCol w:w="9438"/>
      </w:tblGrid>
      <w:tr w:rsidR="00A11523" w:rsidRPr="007F110C" w:rsidTr="00911D60">
        <w:tc>
          <w:tcPr>
            <w:tcW w:w="9438" w:type="dxa"/>
            <w:tcBorders>
              <w:bottom w:val="single" w:sz="4" w:space="0" w:color="auto"/>
            </w:tcBorders>
          </w:tcPr>
          <w:p w:rsidR="00A11523" w:rsidRPr="007F110C" w:rsidRDefault="00A11523" w:rsidP="00F77DE3">
            <w:pPr>
              <w:rPr>
                <w:i/>
                <w:sz w:val="8"/>
                <w:szCs w:val="8"/>
              </w:rPr>
            </w:pPr>
          </w:p>
          <w:p w:rsidR="00A11523" w:rsidRPr="0075345F" w:rsidRDefault="00A11523" w:rsidP="00F77DE3">
            <w:pPr>
              <w:ind w:left="-360"/>
              <w:rPr>
                <w:rFonts w:ascii="Times New Roman" w:hAnsi="Times New Roman"/>
                <w:b/>
                <w:sz w:val="10"/>
                <w:szCs w:val="10"/>
              </w:rPr>
            </w:pPr>
            <w:r>
              <w:rPr>
                <w:rFonts w:ascii="Times New Roman" w:hAnsi="Times New Roman"/>
                <w:b/>
                <w:sz w:val="28"/>
                <w:szCs w:val="28"/>
              </w:rPr>
              <w:t xml:space="preserve">    The Role of Policy in Protecting the </w:t>
            </w:r>
            <w:r w:rsidRPr="0075345F">
              <w:rPr>
                <w:rFonts w:ascii="Times New Roman" w:hAnsi="Times New Roman"/>
                <w:b/>
                <w:sz w:val="28"/>
                <w:szCs w:val="28"/>
              </w:rPr>
              <w:t>Sound</w:t>
            </w:r>
          </w:p>
          <w:p w:rsidR="00A11523" w:rsidRPr="007F110C" w:rsidRDefault="00A11523" w:rsidP="00F77DE3">
            <w:pPr>
              <w:rPr>
                <w:rFonts w:ascii="Times New Roman" w:hAnsi="Times New Roman"/>
                <w:b/>
                <w:i/>
                <w:sz w:val="8"/>
                <w:szCs w:val="8"/>
              </w:rPr>
            </w:pPr>
          </w:p>
        </w:tc>
      </w:tr>
    </w:tbl>
    <w:p w:rsidR="00A11523" w:rsidRDefault="00A11523" w:rsidP="00F94732">
      <w:pPr>
        <w:ind w:left="-360"/>
        <w:rPr>
          <w:rFonts w:ascii="Times New Roman" w:hAnsi="Times New Roman"/>
          <w:i/>
          <w:sz w:val="12"/>
          <w:szCs w:val="12"/>
        </w:rPr>
      </w:pPr>
    </w:p>
    <w:p w:rsidR="00A11523" w:rsidRDefault="00A11523" w:rsidP="00F94732">
      <w:pPr>
        <w:ind w:left="-360"/>
        <w:rPr>
          <w:rFonts w:ascii="Times New Roman" w:hAnsi="Times New Roman"/>
          <w:i/>
          <w:sz w:val="12"/>
          <w:szCs w:val="12"/>
        </w:rPr>
      </w:pPr>
    </w:p>
    <w:p w:rsidR="00A11523" w:rsidRPr="00F94732" w:rsidRDefault="00A11523" w:rsidP="00F94732">
      <w:pPr>
        <w:ind w:left="-360"/>
        <w:rPr>
          <w:rFonts w:ascii="Times New Roman" w:hAnsi="Times New Roman"/>
          <w:sz w:val="24"/>
          <w:szCs w:val="24"/>
        </w:rPr>
      </w:pPr>
      <w:r w:rsidRPr="009C692D">
        <w:rPr>
          <w:rFonts w:ascii="Times New Roman" w:hAnsi="Times New Roman"/>
          <w:i/>
          <w:sz w:val="24"/>
          <w:szCs w:val="24"/>
        </w:rPr>
        <w:t>Beginning and ending times:</w:t>
      </w:r>
      <w:r>
        <w:rPr>
          <w:rFonts w:ascii="Times New Roman" w:hAnsi="Times New Roman"/>
          <w:sz w:val="24"/>
          <w:szCs w:val="24"/>
        </w:rPr>
        <w:t xml:space="preserve"> 8:00 to 12:30.  </w:t>
      </w:r>
    </w:p>
    <w:p w:rsidR="00A11523" w:rsidRPr="009C692D" w:rsidRDefault="00A11523" w:rsidP="004A1D3C">
      <w:pPr>
        <w:ind w:left="-360"/>
        <w:rPr>
          <w:rFonts w:ascii="Times New Roman" w:hAnsi="Times New Roman"/>
          <w:i/>
          <w:sz w:val="12"/>
          <w:szCs w:val="12"/>
        </w:rPr>
      </w:pPr>
    </w:p>
    <w:p w:rsidR="00A11523" w:rsidRDefault="00A11523" w:rsidP="004A1D3C">
      <w:pPr>
        <w:ind w:left="-360"/>
        <w:rPr>
          <w:rFonts w:ascii="Times New Roman" w:hAnsi="Times New Roman"/>
          <w:sz w:val="24"/>
          <w:szCs w:val="24"/>
        </w:rPr>
      </w:pPr>
      <w:r>
        <w:rPr>
          <w:rFonts w:ascii="Times New Roman" w:hAnsi="Times New Roman"/>
          <w:i/>
          <w:sz w:val="24"/>
          <w:szCs w:val="24"/>
        </w:rPr>
        <w:t xml:space="preserve">Meeting place: </w:t>
      </w:r>
      <w:r w:rsidRPr="000D2F05">
        <w:rPr>
          <w:rFonts w:ascii="Times New Roman" w:hAnsi="Times New Roman"/>
          <w:sz w:val="24"/>
          <w:szCs w:val="24"/>
        </w:rPr>
        <w:t>At The Evergreen State College once again (no need to stop at the Parking Booth) in Seminar II A-1107, the same room as Friday morning.</w:t>
      </w:r>
    </w:p>
    <w:p w:rsidR="00D03E9A" w:rsidRDefault="00D03E9A" w:rsidP="004A1D3C">
      <w:pPr>
        <w:ind w:left="-360"/>
        <w:rPr>
          <w:rFonts w:ascii="Times New Roman" w:hAnsi="Times New Roman"/>
          <w:sz w:val="24"/>
          <w:szCs w:val="24"/>
        </w:rPr>
      </w:pPr>
    </w:p>
    <w:p w:rsidR="00D03E9A" w:rsidRPr="00D03E9A" w:rsidRDefault="00D03E9A" w:rsidP="004A1D3C">
      <w:pPr>
        <w:ind w:left="-360"/>
        <w:rPr>
          <w:rFonts w:ascii="Times New Roman" w:hAnsi="Times New Roman"/>
          <w:sz w:val="24"/>
          <w:szCs w:val="24"/>
        </w:rPr>
      </w:pPr>
      <w:r>
        <w:rPr>
          <w:rFonts w:ascii="Times New Roman" w:hAnsi="Times New Roman"/>
          <w:i/>
          <w:sz w:val="24"/>
          <w:szCs w:val="24"/>
        </w:rPr>
        <w:t xml:space="preserve">To bring: </w:t>
      </w:r>
      <w:r>
        <w:rPr>
          <w:rFonts w:ascii="Times New Roman" w:hAnsi="Times New Roman"/>
          <w:sz w:val="24"/>
          <w:szCs w:val="24"/>
        </w:rPr>
        <w:t xml:space="preserve"> Your concept maps of Sound </w:t>
      </w:r>
      <w:proofErr w:type="spellStart"/>
      <w:r>
        <w:rPr>
          <w:rFonts w:ascii="Times New Roman" w:hAnsi="Times New Roman"/>
          <w:sz w:val="24"/>
          <w:szCs w:val="24"/>
        </w:rPr>
        <w:t>Sound</w:t>
      </w:r>
      <w:proofErr w:type="spellEnd"/>
      <w:r>
        <w:rPr>
          <w:rFonts w:ascii="Times New Roman" w:hAnsi="Times New Roman"/>
          <w:sz w:val="24"/>
          <w:szCs w:val="24"/>
        </w:rPr>
        <w:t xml:space="preserve"> systems.</w:t>
      </w:r>
    </w:p>
    <w:p w:rsidR="00A11523" w:rsidRDefault="00A11523" w:rsidP="004A1D3C">
      <w:pPr>
        <w:ind w:left="-360"/>
        <w:rPr>
          <w:rFonts w:ascii="Times New Roman" w:hAnsi="Times New Roman"/>
          <w:i/>
          <w:sz w:val="24"/>
          <w:szCs w:val="24"/>
        </w:rPr>
      </w:pPr>
    </w:p>
    <w:p w:rsidR="00A11523" w:rsidRPr="00D03E9A" w:rsidRDefault="00A11523" w:rsidP="004A1D3C">
      <w:pPr>
        <w:ind w:left="-360"/>
        <w:rPr>
          <w:rFonts w:ascii="Times New Roman" w:hAnsi="Times New Roman"/>
          <w:sz w:val="24"/>
          <w:szCs w:val="24"/>
        </w:rPr>
      </w:pPr>
      <w:r w:rsidRPr="00D03E9A">
        <w:rPr>
          <w:rFonts w:ascii="Times New Roman" w:hAnsi="Times New Roman"/>
          <w:sz w:val="24"/>
          <w:szCs w:val="24"/>
        </w:rPr>
        <w:t>8:00:  Complimentary books on sustainability issues: Please arrive any time after 8:00 a.m. to choose one or two complimentary books from our book display!</w:t>
      </w:r>
    </w:p>
    <w:p w:rsidR="00A11523" w:rsidRPr="00437E01" w:rsidRDefault="00A11523" w:rsidP="004A1D3C">
      <w:pPr>
        <w:ind w:left="-360"/>
        <w:rPr>
          <w:rFonts w:ascii="Times New Roman" w:hAnsi="Times New Roman"/>
          <w:i/>
          <w:sz w:val="12"/>
          <w:szCs w:val="12"/>
        </w:rPr>
      </w:pPr>
    </w:p>
    <w:p w:rsidR="00A11523" w:rsidRDefault="00A11523" w:rsidP="004A1D3C">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Ideas for ways you hope to integrate some of the concepts and concept of this week into your teaching.</w:t>
      </w:r>
    </w:p>
    <w:p w:rsidR="00A11523" w:rsidRPr="00437E01" w:rsidRDefault="00A11523" w:rsidP="00F94732">
      <w:pPr>
        <w:ind w:left="-360"/>
        <w:rPr>
          <w:b/>
          <w:sz w:val="12"/>
          <w:szCs w:val="12"/>
        </w:rPr>
      </w:pPr>
    </w:p>
    <w:p w:rsidR="00A11523" w:rsidRDefault="00A11523" w:rsidP="00F94732">
      <w:pPr>
        <w:ind w:left="-360"/>
        <w:rPr>
          <w:rFonts w:ascii="Times New Roman" w:hAnsi="Times New Roman"/>
          <w:sz w:val="24"/>
          <w:szCs w:val="24"/>
        </w:rPr>
      </w:pPr>
      <w:r>
        <w:rPr>
          <w:rFonts w:ascii="Times New Roman" w:hAnsi="Times New Roman"/>
          <w:b/>
          <w:sz w:val="24"/>
          <w:szCs w:val="24"/>
        </w:rPr>
        <w:t xml:space="preserve">8:30: Panel Presentation: </w:t>
      </w:r>
      <w:r>
        <w:rPr>
          <w:rFonts w:ascii="Times New Roman" w:hAnsi="Times New Roman"/>
          <w:sz w:val="24"/>
          <w:szCs w:val="24"/>
        </w:rPr>
        <w:t xml:space="preserve">What’s on the horizon with respect to Puget Sound policy?  We have invited three experts who have long been involved with policies that are doing a good (and in some cases, not so good) job of protecting Puget Sound’s health.  We’ll hear what their thinking is now about current policy trade-offs and also about some major policy issues on the horizon.  </w:t>
      </w:r>
    </w:p>
    <w:p w:rsidR="00A11523" w:rsidRDefault="00A11523" w:rsidP="00F94732">
      <w:pPr>
        <w:ind w:left="-360"/>
        <w:rPr>
          <w:rFonts w:ascii="Times New Roman" w:hAnsi="Times New Roman"/>
          <w:sz w:val="24"/>
          <w:szCs w:val="24"/>
        </w:rPr>
      </w:pPr>
    </w:p>
    <w:p w:rsidR="00A11523" w:rsidRDefault="00A11523" w:rsidP="0029193D">
      <w:pPr>
        <w:ind w:left="720"/>
        <w:rPr>
          <w:rFonts w:ascii="Times New Roman" w:hAnsi="Times New Roman"/>
          <w:sz w:val="24"/>
          <w:szCs w:val="24"/>
        </w:rPr>
      </w:pPr>
      <w:r w:rsidRPr="000D2F05">
        <w:rPr>
          <w:rFonts w:ascii="Times New Roman" w:hAnsi="Times New Roman"/>
          <w:b/>
          <w:sz w:val="24"/>
          <w:szCs w:val="24"/>
        </w:rPr>
        <w:t>Nina Carter,</w:t>
      </w:r>
      <w:r>
        <w:rPr>
          <w:rFonts w:ascii="Times New Roman" w:hAnsi="Times New Roman"/>
          <w:sz w:val="24"/>
          <w:szCs w:val="24"/>
        </w:rPr>
        <w:t xml:space="preserve"> Washington State Growth Management Hearings Board</w:t>
      </w:r>
    </w:p>
    <w:p w:rsidR="00A11523" w:rsidRDefault="00A11523" w:rsidP="0029193D">
      <w:pPr>
        <w:ind w:left="720"/>
        <w:rPr>
          <w:rFonts w:ascii="Times New Roman" w:hAnsi="Times New Roman"/>
          <w:sz w:val="24"/>
          <w:szCs w:val="24"/>
        </w:rPr>
      </w:pPr>
      <w:r w:rsidRPr="000D2F05">
        <w:rPr>
          <w:rFonts w:ascii="Times New Roman" w:hAnsi="Times New Roman"/>
          <w:b/>
          <w:sz w:val="24"/>
          <w:szCs w:val="24"/>
        </w:rPr>
        <w:t>Carl Schroeder,</w:t>
      </w:r>
      <w:r>
        <w:rPr>
          <w:rFonts w:ascii="Times New Roman" w:hAnsi="Times New Roman"/>
          <w:sz w:val="24"/>
          <w:szCs w:val="24"/>
        </w:rPr>
        <w:t xml:space="preserve"> Association of Washington Cities</w:t>
      </w:r>
    </w:p>
    <w:p w:rsidR="00A11523" w:rsidRDefault="00A11523" w:rsidP="0029193D">
      <w:pPr>
        <w:ind w:left="720"/>
        <w:rPr>
          <w:rFonts w:ascii="Times New Roman" w:hAnsi="Times New Roman"/>
          <w:sz w:val="24"/>
          <w:szCs w:val="24"/>
        </w:rPr>
      </w:pPr>
      <w:r w:rsidRPr="000D2F05">
        <w:rPr>
          <w:rFonts w:ascii="Times New Roman" w:hAnsi="Times New Roman"/>
          <w:b/>
          <w:sz w:val="24"/>
          <w:szCs w:val="24"/>
        </w:rPr>
        <w:t>Bruce Wishart</w:t>
      </w:r>
      <w:r>
        <w:rPr>
          <w:rFonts w:ascii="Times New Roman" w:hAnsi="Times New Roman"/>
          <w:sz w:val="24"/>
          <w:szCs w:val="24"/>
        </w:rPr>
        <w:t>, Lobbyist for Washington Environmental Council</w:t>
      </w:r>
    </w:p>
    <w:p w:rsidR="00A11523" w:rsidRDefault="00A11523" w:rsidP="00F94732">
      <w:pPr>
        <w:ind w:left="-360"/>
        <w:rPr>
          <w:rFonts w:ascii="Times New Roman" w:hAnsi="Times New Roman"/>
          <w:sz w:val="24"/>
          <w:szCs w:val="24"/>
        </w:rPr>
      </w:pPr>
    </w:p>
    <w:p w:rsidR="00A11523" w:rsidRDefault="00A11523" w:rsidP="00F94732">
      <w:pPr>
        <w:ind w:left="-360"/>
        <w:rPr>
          <w:rFonts w:ascii="Times New Roman" w:hAnsi="Times New Roman"/>
          <w:sz w:val="24"/>
          <w:szCs w:val="24"/>
        </w:rPr>
      </w:pPr>
      <w:r>
        <w:rPr>
          <w:rFonts w:ascii="Times New Roman" w:hAnsi="Times New Roman"/>
          <w:sz w:val="24"/>
          <w:szCs w:val="24"/>
        </w:rPr>
        <w:t>10:30: Break for coffee, tea, and muffins</w:t>
      </w:r>
    </w:p>
    <w:p w:rsidR="00A11523" w:rsidRDefault="00A11523" w:rsidP="00F94732">
      <w:pPr>
        <w:ind w:left="-360"/>
        <w:rPr>
          <w:rFonts w:ascii="Times New Roman" w:hAnsi="Times New Roman"/>
          <w:sz w:val="24"/>
          <w:szCs w:val="24"/>
        </w:rPr>
      </w:pPr>
    </w:p>
    <w:p w:rsidR="00A11523" w:rsidRDefault="00A11523" w:rsidP="00F94732">
      <w:pPr>
        <w:ind w:left="-360"/>
        <w:rPr>
          <w:rFonts w:ascii="Times New Roman" w:hAnsi="Times New Roman"/>
          <w:b/>
          <w:sz w:val="24"/>
          <w:szCs w:val="24"/>
        </w:rPr>
      </w:pPr>
      <w:r>
        <w:rPr>
          <w:rFonts w:ascii="Times New Roman" w:hAnsi="Times New Roman"/>
          <w:sz w:val="24"/>
          <w:szCs w:val="24"/>
        </w:rPr>
        <w:t xml:space="preserve">11:00 to 12:30: </w:t>
      </w:r>
      <w:r w:rsidRPr="009C692D">
        <w:rPr>
          <w:rFonts w:ascii="Times New Roman" w:hAnsi="Times New Roman"/>
          <w:b/>
          <w:sz w:val="24"/>
          <w:szCs w:val="24"/>
        </w:rPr>
        <w:t xml:space="preserve">Curriculum planning groups: </w:t>
      </w:r>
      <w:r>
        <w:rPr>
          <w:rFonts w:ascii="Times New Roman" w:hAnsi="Times New Roman"/>
          <w:sz w:val="24"/>
          <w:szCs w:val="24"/>
        </w:rPr>
        <w:t>At this end of the course, we will ask you to join some small-group conversations about how you are thinking</w:t>
      </w:r>
      <w:r w:rsidR="00C16D28">
        <w:rPr>
          <w:rFonts w:ascii="Times New Roman" w:hAnsi="Times New Roman"/>
          <w:sz w:val="24"/>
          <w:szCs w:val="24"/>
        </w:rPr>
        <w:t>,</w:t>
      </w:r>
      <w:r>
        <w:rPr>
          <w:rFonts w:ascii="Times New Roman" w:hAnsi="Times New Roman"/>
          <w:sz w:val="24"/>
          <w:szCs w:val="24"/>
        </w:rPr>
        <w:t xml:space="preserve"> at this point</w:t>
      </w:r>
      <w:r w:rsidR="00C16D28">
        <w:rPr>
          <w:rFonts w:ascii="Times New Roman" w:hAnsi="Times New Roman"/>
          <w:sz w:val="24"/>
          <w:szCs w:val="24"/>
        </w:rPr>
        <w:t>,</w:t>
      </w:r>
      <w:r>
        <w:rPr>
          <w:rFonts w:ascii="Times New Roman" w:hAnsi="Times New Roman"/>
          <w:sz w:val="24"/>
          <w:szCs w:val="24"/>
        </w:rPr>
        <w:t xml:space="preserve"> about integrating some of the themes and content of the week in your teaching.  What questions are emerging for us?  What additional resources do we need?  </w:t>
      </w:r>
      <w:r w:rsidRPr="009C692D">
        <w:rPr>
          <w:rFonts w:ascii="Times New Roman" w:hAnsi="Times New Roman"/>
          <w:b/>
          <w:sz w:val="24"/>
          <w:szCs w:val="24"/>
        </w:rPr>
        <w:t xml:space="preserve"> </w:t>
      </w:r>
    </w:p>
    <w:p w:rsidR="00A11523" w:rsidRDefault="00A11523" w:rsidP="00F94732">
      <w:pPr>
        <w:ind w:left="-360"/>
        <w:rPr>
          <w:rFonts w:ascii="Times New Roman" w:hAnsi="Times New Roman"/>
          <w:sz w:val="24"/>
          <w:szCs w:val="24"/>
        </w:rPr>
      </w:pPr>
    </w:p>
    <w:p w:rsidR="00A11523" w:rsidRPr="009C692D" w:rsidRDefault="00A11523" w:rsidP="00F94732">
      <w:pPr>
        <w:ind w:left="-360"/>
        <w:rPr>
          <w:rFonts w:ascii="Times New Roman" w:hAnsi="Times New Roman"/>
          <w:b/>
          <w:sz w:val="24"/>
          <w:szCs w:val="24"/>
        </w:rPr>
      </w:pPr>
      <w:proofErr w:type="gramStart"/>
      <w:r>
        <w:rPr>
          <w:rFonts w:ascii="Times New Roman" w:hAnsi="Times New Roman"/>
          <w:b/>
          <w:sz w:val="24"/>
          <w:szCs w:val="24"/>
        </w:rPr>
        <w:t>Summing up and f</w:t>
      </w:r>
      <w:r w:rsidRPr="009C692D">
        <w:rPr>
          <w:rFonts w:ascii="Times New Roman" w:hAnsi="Times New Roman"/>
          <w:b/>
          <w:sz w:val="24"/>
          <w:szCs w:val="24"/>
        </w:rPr>
        <w:t>inal course evaluatio</w:t>
      </w:r>
      <w:r>
        <w:rPr>
          <w:rFonts w:ascii="Times New Roman" w:hAnsi="Times New Roman"/>
          <w:b/>
          <w:sz w:val="24"/>
          <w:szCs w:val="24"/>
        </w:rPr>
        <w:t>n.</w:t>
      </w:r>
      <w:proofErr w:type="gramEnd"/>
      <w:r w:rsidR="00C16D28">
        <w:rPr>
          <w:rFonts w:ascii="Times New Roman" w:hAnsi="Times New Roman"/>
          <w:b/>
          <w:sz w:val="24"/>
          <w:szCs w:val="24"/>
        </w:rPr>
        <w:t xml:space="preserve">  </w:t>
      </w:r>
      <w:proofErr w:type="gramStart"/>
      <w:r w:rsidR="00C16D28">
        <w:rPr>
          <w:rFonts w:ascii="Times New Roman" w:hAnsi="Times New Roman"/>
          <w:b/>
          <w:sz w:val="24"/>
          <w:szCs w:val="24"/>
        </w:rPr>
        <w:t>Planning for a reunion in Winter Quarter, 2014.</w:t>
      </w:r>
      <w:proofErr w:type="gramEnd"/>
    </w:p>
    <w:p w:rsidR="00A11523" w:rsidRDefault="00A11523" w:rsidP="00F94732">
      <w:pPr>
        <w:ind w:left="-360"/>
        <w:rPr>
          <w:rFonts w:ascii="Times New Roman" w:hAnsi="Times New Roman"/>
          <w:sz w:val="32"/>
          <w:szCs w:val="32"/>
        </w:rPr>
      </w:pPr>
      <w:bookmarkStart w:id="0" w:name="_GoBack"/>
      <w:bookmarkEnd w:id="0"/>
    </w:p>
    <w:p w:rsidR="00A11523" w:rsidRDefault="00A11523" w:rsidP="00F94732">
      <w:pPr>
        <w:ind w:left="-360"/>
        <w:rPr>
          <w:rFonts w:ascii="Times New Roman" w:hAnsi="Times New Roman"/>
          <w:sz w:val="32"/>
          <w:szCs w:val="32"/>
        </w:rPr>
      </w:pPr>
      <w:r>
        <w:rPr>
          <w:rFonts w:ascii="Times New Roman" w:hAnsi="Times New Roman"/>
          <w:sz w:val="32"/>
          <w:szCs w:val="32"/>
        </w:rPr>
        <w:t>Wrap-up and good-byes….</w:t>
      </w:r>
    </w:p>
    <w:p w:rsidR="00A11523" w:rsidRDefault="00A11523" w:rsidP="00F94732">
      <w:pPr>
        <w:ind w:left="-360"/>
        <w:rPr>
          <w:rFonts w:ascii="Times New Roman" w:hAnsi="Times New Roman"/>
          <w:b/>
          <w:i/>
          <w:sz w:val="32"/>
          <w:szCs w:val="32"/>
        </w:rPr>
      </w:pPr>
    </w:p>
    <w:tbl>
      <w:tblPr>
        <w:tblStyle w:val="TableGrid"/>
        <w:tblW w:w="0" w:type="auto"/>
        <w:tblInd w:w="-360" w:type="dxa"/>
        <w:tblLook w:val="04A0"/>
      </w:tblPr>
      <w:tblGrid>
        <w:gridCol w:w="9576"/>
      </w:tblGrid>
      <w:tr w:rsidR="0026451D" w:rsidTr="0026451D">
        <w:tc>
          <w:tcPr>
            <w:tcW w:w="9576" w:type="dxa"/>
          </w:tcPr>
          <w:p w:rsidR="00491273" w:rsidRPr="00D03E9A" w:rsidRDefault="0026451D" w:rsidP="00491273">
            <w:pPr>
              <w:jc w:val="center"/>
              <w:rPr>
                <w:rFonts w:ascii="Times New Roman" w:hAnsi="Times New Roman"/>
                <w:b/>
                <w:i/>
                <w:sz w:val="26"/>
                <w:szCs w:val="26"/>
              </w:rPr>
            </w:pPr>
            <w:r w:rsidRPr="00D03E9A">
              <w:rPr>
                <w:rFonts w:ascii="Times New Roman" w:hAnsi="Times New Roman"/>
                <w:b/>
                <w:i/>
                <w:sz w:val="26"/>
                <w:szCs w:val="26"/>
              </w:rPr>
              <w:t>Optional post-course lunch: at the Fish Tale Brew Pub</w:t>
            </w:r>
          </w:p>
          <w:p w:rsidR="00491273" w:rsidRPr="00D03E9A" w:rsidRDefault="0026451D" w:rsidP="00491273">
            <w:pPr>
              <w:jc w:val="center"/>
              <w:rPr>
                <w:rFonts w:ascii="Times New Roman" w:hAnsi="Times New Roman"/>
                <w:i/>
                <w:sz w:val="26"/>
                <w:szCs w:val="26"/>
              </w:rPr>
            </w:pPr>
            <w:r w:rsidRPr="00D03E9A">
              <w:rPr>
                <w:rFonts w:ascii="Times New Roman" w:hAnsi="Times New Roman"/>
                <w:i/>
                <w:sz w:val="26"/>
                <w:szCs w:val="26"/>
              </w:rPr>
              <w:t>515 Jefferson Street in downtown Olympia</w:t>
            </w:r>
          </w:p>
          <w:p w:rsidR="00491273" w:rsidRPr="00D03E9A" w:rsidRDefault="0026451D" w:rsidP="00491273">
            <w:pPr>
              <w:jc w:val="center"/>
              <w:rPr>
                <w:rFonts w:ascii="Times New Roman" w:hAnsi="Times New Roman"/>
                <w:i/>
                <w:sz w:val="26"/>
                <w:szCs w:val="26"/>
              </w:rPr>
            </w:pPr>
            <w:r w:rsidRPr="00D03E9A">
              <w:rPr>
                <w:rFonts w:ascii="Times New Roman" w:hAnsi="Times New Roman"/>
                <w:i/>
                <w:sz w:val="26"/>
                <w:szCs w:val="26"/>
              </w:rPr>
              <w:t xml:space="preserve">We’ll convene about a half hour after </w:t>
            </w:r>
            <w:r w:rsidR="00491273" w:rsidRPr="00D03E9A">
              <w:rPr>
                <w:rFonts w:ascii="Times New Roman" w:hAnsi="Times New Roman"/>
                <w:i/>
                <w:sz w:val="26"/>
                <w:szCs w:val="26"/>
              </w:rPr>
              <w:t>we adjourn.</w:t>
            </w:r>
          </w:p>
          <w:p w:rsidR="0026451D" w:rsidRPr="00491273" w:rsidRDefault="0026451D" w:rsidP="00491273">
            <w:pPr>
              <w:jc w:val="center"/>
              <w:rPr>
                <w:rFonts w:ascii="Times New Roman" w:hAnsi="Times New Roman"/>
                <w:i/>
                <w:sz w:val="28"/>
                <w:szCs w:val="28"/>
              </w:rPr>
            </w:pPr>
            <w:r w:rsidRPr="00D03E9A">
              <w:rPr>
                <w:rFonts w:ascii="Times New Roman" w:hAnsi="Times New Roman"/>
                <w:i/>
                <w:sz w:val="26"/>
                <w:szCs w:val="26"/>
              </w:rPr>
              <w:t>This is a “no host” lunch.</w:t>
            </w:r>
          </w:p>
        </w:tc>
      </w:tr>
    </w:tbl>
    <w:p w:rsidR="00A11523" w:rsidRDefault="00A11523" w:rsidP="00F94732">
      <w:pPr>
        <w:ind w:left="-360"/>
        <w:rPr>
          <w:rFonts w:ascii="Times New Roman" w:hAnsi="Times New Roman"/>
          <w:b/>
          <w:i/>
          <w:sz w:val="32"/>
          <w:szCs w:val="32"/>
        </w:rPr>
      </w:pPr>
    </w:p>
    <w:p w:rsidR="00A11523" w:rsidRPr="009C692D" w:rsidRDefault="00A11523" w:rsidP="00F94732">
      <w:pPr>
        <w:ind w:left="-360"/>
        <w:rPr>
          <w:rFonts w:ascii="Times New Roman" w:hAnsi="Times New Roman"/>
          <w:b/>
          <w:i/>
          <w:sz w:val="32"/>
          <w:szCs w:val="32"/>
        </w:rPr>
      </w:pPr>
      <w:r w:rsidRPr="009C692D">
        <w:rPr>
          <w:rFonts w:ascii="Times New Roman" w:hAnsi="Times New Roman"/>
          <w:b/>
          <w:i/>
          <w:sz w:val="32"/>
          <w:szCs w:val="32"/>
        </w:rPr>
        <w:t>Where Many Rivers Meet</w:t>
      </w:r>
    </w:p>
    <w:p w:rsidR="00A11523" w:rsidRDefault="00A11523" w:rsidP="00F94732">
      <w:pPr>
        <w:ind w:left="-360"/>
        <w:rPr>
          <w:rFonts w:ascii="Times New Roman" w:hAnsi="Times New Roman"/>
          <w:sz w:val="12"/>
          <w:szCs w:val="12"/>
        </w:rPr>
      </w:pPr>
    </w:p>
    <w:p w:rsidR="00A11523" w:rsidRDefault="00A11523" w:rsidP="00F94732">
      <w:pPr>
        <w:ind w:left="-360"/>
        <w:rPr>
          <w:rFonts w:ascii="Times New Roman" w:hAnsi="Times New Roman"/>
          <w:sz w:val="28"/>
          <w:szCs w:val="28"/>
        </w:rPr>
      </w:pPr>
      <w:proofErr w:type="gramStart"/>
      <w:r w:rsidRPr="00602D3D">
        <w:rPr>
          <w:rFonts w:ascii="Times New Roman" w:hAnsi="Times New Roman"/>
          <w:sz w:val="28"/>
          <w:szCs w:val="28"/>
        </w:rPr>
        <w:t>by</w:t>
      </w:r>
      <w:proofErr w:type="gramEnd"/>
      <w:r w:rsidRPr="00602D3D">
        <w:rPr>
          <w:rFonts w:ascii="Times New Roman" w:hAnsi="Times New Roman"/>
          <w:sz w:val="28"/>
          <w:szCs w:val="28"/>
        </w:rPr>
        <w:t xml:space="preserve"> David Whyte </w:t>
      </w:r>
    </w:p>
    <w:p w:rsidR="00A11523" w:rsidRDefault="00A11523" w:rsidP="00F94732">
      <w:pPr>
        <w:ind w:left="-360"/>
        <w:rPr>
          <w:rFonts w:ascii="Times New Roman" w:hAnsi="Times New Roman"/>
          <w:sz w:val="28"/>
          <w:szCs w:val="28"/>
        </w:rPr>
      </w:pPr>
    </w:p>
    <w:p w:rsidR="00A11523" w:rsidRPr="00E057C7" w:rsidRDefault="00A11523" w:rsidP="00F94732">
      <w:pPr>
        <w:ind w:left="-360"/>
        <w:rPr>
          <w:rFonts w:ascii="Times New Roman" w:hAnsi="Times New Roman"/>
          <w:sz w:val="26"/>
          <w:szCs w:val="26"/>
        </w:rPr>
      </w:pPr>
      <w:r w:rsidRPr="00E057C7">
        <w:rPr>
          <w:rFonts w:ascii="Times New Roman" w:hAnsi="Times New Roman"/>
          <w:sz w:val="26"/>
          <w:szCs w:val="26"/>
        </w:rPr>
        <w:t xml:space="preserve">All the water below me came from above. </w:t>
      </w:r>
    </w:p>
    <w:p w:rsidR="00A11523" w:rsidRPr="00E057C7" w:rsidRDefault="00A11523" w:rsidP="00F94732">
      <w:pPr>
        <w:ind w:left="-360"/>
        <w:rPr>
          <w:rFonts w:ascii="Times New Roman" w:hAnsi="Times New Roman"/>
          <w:sz w:val="26"/>
          <w:szCs w:val="26"/>
        </w:rPr>
      </w:pPr>
      <w:r w:rsidRPr="00E057C7">
        <w:rPr>
          <w:rFonts w:ascii="Times New Roman" w:hAnsi="Times New Roman"/>
          <w:sz w:val="26"/>
          <w:szCs w:val="26"/>
        </w:rPr>
        <w:t xml:space="preserve">All the clouds living in the mountains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gave</w:t>
      </w:r>
      <w:proofErr w:type="gramEnd"/>
      <w:r w:rsidRPr="00E057C7">
        <w:rPr>
          <w:rFonts w:ascii="Times New Roman" w:hAnsi="Times New Roman"/>
          <w:sz w:val="26"/>
          <w:szCs w:val="26"/>
        </w:rPr>
        <w:t xml:space="preserve"> it to the rivers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who</w:t>
      </w:r>
      <w:proofErr w:type="gramEnd"/>
      <w:r w:rsidRPr="00E057C7">
        <w:rPr>
          <w:rFonts w:ascii="Times New Roman" w:hAnsi="Times New Roman"/>
          <w:sz w:val="26"/>
          <w:szCs w:val="26"/>
        </w:rPr>
        <w:t xml:space="preserve"> gave it to the sea, which was their dying. </w:t>
      </w:r>
    </w:p>
    <w:p w:rsidR="00A11523" w:rsidRPr="00E057C7" w:rsidRDefault="00A11523" w:rsidP="00F94732">
      <w:pPr>
        <w:ind w:left="-360"/>
        <w:rPr>
          <w:rFonts w:ascii="Times New Roman" w:hAnsi="Times New Roman"/>
          <w:sz w:val="26"/>
          <w:szCs w:val="26"/>
        </w:rPr>
      </w:pPr>
    </w:p>
    <w:p w:rsidR="00A11523" w:rsidRPr="00E057C7" w:rsidRDefault="00A11523" w:rsidP="00F94732">
      <w:pPr>
        <w:ind w:left="-360"/>
        <w:rPr>
          <w:rFonts w:ascii="Times New Roman" w:hAnsi="Times New Roman"/>
          <w:sz w:val="26"/>
          <w:szCs w:val="26"/>
        </w:rPr>
      </w:pPr>
      <w:r w:rsidRPr="00E057C7">
        <w:rPr>
          <w:rFonts w:ascii="Times New Roman" w:hAnsi="Times New Roman"/>
          <w:sz w:val="26"/>
          <w:szCs w:val="26"/>
        </w:rPr>
        <w:t>And so I float on cloud become water,</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central</w:t>
      </w:r>
      <w:proofErr w:type="gramEnd"/>
      <w:r w:rsidRPr="00E057C7">
        <w:rPr>
          <w:rFonts w:ascii="Times New Roman" w:hAnsi="Times New Roman"/>
          <w:sz w:val="26"/>
          <w:szCs w:val="26"/>
        </w:rPr>
        <w:t xml:space="preserve"> sea surrounded by white mountains,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the</w:t>
      </w:r>
      <w:proofErr w:type="gramEnd"/>
      <w:r w:rsidRPr="00E057C7">
        <w:rPr>
          <w:rFonts w:ascii="Times New Roman" w:hAnsi="Times New Roman"/>
          <w:sz w:val="26"/>
          <w:szCs w:val="26"/>
        </w:rPr>
        <w:t xml:space="preserve"> water salt, once fresh,</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cloud</w:t>
      </w:r>
      <w:proofErr w:type="gramEnd"/>
      <w:r w:rsidRPr="00E057C7">
        <w:rPr>
          <w:rFonts w:ascii="Times New Roman" w:hAnsi="Times New Roman"/>
          <w:sz w:val="26"/>
          <w:szCs w:val="26"/>
        </w:rPr>
        <w:t xml:space="preserve"> fall and stream rush, tree root and tide bank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leading</w:t>
      </w:r>
      <w:proofErr w:type="gramEnd"/>
      <w:r w:rsidRPr="00E057C7">
        <w:rPr>
          <w:rFonts w:ascii="Times New Roman" w:hAnsi="Times New Roman"/>
          <w:sz w:val="26"/>
          <w:szCs w:val="26"/>
        </w:rPr>
        <w:t xml:space="preserve"> to the rivers’ mouths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and</w:t>
      </w:r>
      <w:proofErr w:type="gramEnd"/>
      <w:r w:rsidRPr="00E057C7">
        <w:rPr>
          <w:rFonts w:ascii="Times New Roman" w:hAnsi="Times New Roman"/>
          <w:sz w:val="26"/>
          <w:szCs w:val="26"/>
        </w:rPr>
        <w:t xml:space="preserve"> the mouths of the rivers sing into the sea,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the</w:t>
      </w:r>
      <w:proofErr w:type="gramEnd"/>
      <w:r w:rsidRPr="00E057C7">
        <w:rPr>
          <w:rFonts w:ascii="Times New Roman" w:hAnsi="Times New Roman"/>
          <w:sz w:val="26"/>
          <w:szCs w:val="26"/>
        </w:rPr>
        <w:t xml:space="preserve"> stories buried in the mountains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give</w:t>
      </w:r>
      <w:proofErr w:type="gramEnd"/>
      <w:r w:rsidRPr="00E057C7">
        <w:rPr>
          <w:rFonts w:ascii="Times New Roman" w:hAnsi="Times New Roman"/>
          <w:sz w:val="26"/>
          <w:szCs w:val="26"/>
        </w:rPr>
        <w:t xml:space="preserve"> out into the sea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and</w:t>
      </w:r>
      <w:proofErr w:type="gramEnd"/>
      <w:r w:rsidRPr="00E057C7">
        <w:rPr>
          <w:rFonts w:ascii="Times New Roman" w:hAnsi="Times New Roman"/>
          <w:sz w:val="26"/>
          <w:szCs w:val="26"/>
        </w:rPr>
        <w:t xml:space="preserve"> the sea remembers </w:t>
      </w:r>
    </w:p>
    <w:p w:rsidR="00A11523" w:rsidRPr="00E057C7" w:rsidRDefault="00A11523" w:rsidP="00F94732">
      <w:pPr>
        <w:ind w:left="-360"/>
        <w:rPr>
          <w:rFonts w:ascii="Times New Roman" w:hAnsi="Times New Roman"/>
          <w:sz w:val="26"/>
          <w:szCs w:val="26"/>
        </w:rPr>
      </w:pPr>
      <w:proofErr w:type="gramStart"/>
      <w:r w:rsidRPr="00E057C7">
        <w:rPr>
          <w:rFonts w:ascii="Times New Roman" w:hAnsi="Times New Roman"/>
          <w:sz w:val="26"/>
          <w:szCs w:val="26"/>
        </w:rPr>
        <w:t>and</w:t>
      </w:r>
      <w:proofErr w:type="gramEnd"/>
      <w:r w:rsidRPr="00E057C7">
        <w:rPr>
          <w:rFonts w:ascii="Times New Roman" w:hAnsi="Times New Roman"/>
          <w:sz w:val="26"/>
          <w:szCs w:val="26"/>
        </w:rPr>
        <w:t xml:space="preserve"> sings back </w:t>
      </w:r>
    </w:p>
    <w:p w:rsidR="00A11523" w:rsidRPr="00E057C7" w:rsidRDefault="00A11523" w:rsidP="00F94732">
      <w:pPr>
        <w:ind w:left="-360"/>
        <w:rPr>
          <w:rFonts w:ascii="Times New Roman" w:hAnsi="Times New Roman"/>
          <w:b/>
          <w:sz w:val="26"/>
          <w:szCs w:val="26"/>
        </w:rPr>
      </w:pPr>
      <w:proofErr w:type="gramStart"/>
      <w:r w:rsidRPr="00E057C7">
        <w:rPr>
          <w:rFonts w:ascii="Times New Roman" w:hAnsi="Times New Roman"/>
          <w:sz w:val="26"/>
          <w:szCs w:val="26"/>
        </w:rPr>
        <w:t>from</w:t>
      </w:r>
      <w:proofErr w:type="gramEnd"/>
      <w:r w:rsidRPr="00E057C7">
        <w:rPr>
          <w:rFonts w:ascii="Times New Roman" w:hAnsi="Times New Roman"/>
          <w:sz w:val="26"/>
          <w:szCs w:val="26"/>
        </w:rPr>
        <w:t xml:space="preserve"> the depths </w:t>
      </w:r>
    </w:p>
    <w:p w:rsidR="00A11523" w:rsidRPr="00E057C7" w:rsidRDefault="00A11523" w:rsidP="00F94732">
      <w:pPr>
        <w:ind w:left="-360"/>
        <w:rPr>
          <w:rFonts w:ascii="Times New Roman" w:hAnsi="Times New Roman"/>
          <w:b/>
          <w:sz w:val="26"/>
          <w:szCs w:val="26"/>
        </w:rPr>
      </w:pPr>
      <w:proofErr w:type="gramStart"/>
      <w:r w:rsidRPr="00E057C7">
        <w:rPr>
          <w:rFonts w:ascii="Times New Roman" w:hAnsi="Times New Roman"/>
          <w:sz w:val="26"/>
          <w:szCs w:val="26"/>
        </w:rPr>
        <w:t>where</w:t>
      </w:r>
      <w:proofErr w:type="gramEnd"/>
      <w:r w:rsidRPr="00E057C7">
        <w:rPr>
          <w:rFonts w:ascii="Times New Roman" w:hAnsi="Times New Roman"/>
          <w:sz w:val="26"/>
          <w:szCs w:val="26"/>
        </w:rPr>
        <w:t xml:space="preserve"> nothing is forgotten.</w:t>
      </w:r>
    </w:p>
    <w:p w:rsidR="00A11523" w:rsidRDefault="00A11523" w:rsidP="00F94732">
      <w:pPr>
        <w:ind w:left="-360"/>
        <w:rPr>
          <w:rFonts w:ascii="Times New Roman" w:hAnsi="Times New Roman"/>
          <w:sz w:val="28"/>
          <w:szCs w:val="28"/>
        </w:rPr>
      </w:pPr>
    </w:p>
    <w:p w:rsidR="00A11523" w:rsidRPr="0026451D" w:rsidRDefault="00A11523" w:rsidP="00F94732">
      <w:pPr>
        <w:ind w:left="-360"/>
        <w:rPr>
          <w:rFonts w:ascii="Times New Roman" w:hAnsi="Times New Roman"/>
        </w:rPr>
      </w:pPr>
      <w:proofErr w:type="gramStart"/>
      <w:r w:rsidRPr="0026451D">
        <w:rPr>
          <w:rFonts w:ascii="Times New Roman" w:hAnsi="Times New Roman"/>
        </w:rPr>
        <w:t>from</w:t>
      </w:r>
      <w:proofErr w:type="gramEnd"/>
      <w:r w:rsidRPr="0026451D">
        <w:rPr>
          <w:rFonts w:ascii="Times New Roman" w:hAnsi="Times New Roman"/>
        </w:rPr>
        <w:t xml:space="preserve"> </w:t>
      </w:r>
      <w:r w:rsidRPr="0026451D">
        <w:rPr>
          <w:rFonts w:ascii="Times New Roman" w:hAnsi="Times New Roman"/>
          <w:i/>
          <w:iCs/>
        </w:rPr>
        <w:t>Where Many Rivers Meet</w:t>
      </w:r>
      <w:r w:rsidRPr="0026451D">
        <w:rPr>
          <w:rFonts w:ascii="Times New Roman" w:hAnsi="Times New Roman"/>
        </w:rPr>
        <w:br/>
      </w:r>
    </w:p>
    <w:p w:rsidR="00A11523" w:rsidRPr="0026451D" w:rsidRDefault="00A11523" w:rsidP="00F94732">
      <w:pPr>
        <w:ind w:left="-360"/>
        <w:rPr>
          <w:rFonts w:ascii="Times New Roman" w:hAnsi="Times New Roman"/>
          <w:b/>
        </w:rPr>
      </w:pPr>
      <w:proofErr w:type="gramStart"/>
      <w:r w:rsidRPr="0026451D">
        <w:rPr>
          <w:rFonts w:ascii="Times New Roman" w:hAnsi="Times New Roman"/>
        </w:rPr>
        <w:t>Copyright ©1990, 2004 by David Whyte.</w:t>
      </w:r>
      <w:proofErr w:type="gramEnd"/>
      <w:r w:rsidRPr="0026451D">
        <w:rPr>
          <w:rFonts w:ascii="Times New Roman" w:hAnsi="Times New Roman"/>
        </w:rPr>
        <w:br/>
      </w:r>
      <w:proofErr w:type="gramStart"/>
      <w:r w:rsidRPr="0026451D">
        <w:rPr>
          <w:rFonts w:ascii="Times New Roman" w:hAnsi="Times New Roman"/>
        </w:rPr>
        <w:t xml:space="preserve">Many Rivers Press </w:t>
      </w:r>
      <w:hyperlink r:id="rId9" w:tgtFrame="_blank" w:history="1">
        <w:r w:rsidRPr="0026451D">
          <w:rPr>
            <w:rStyle w:val="Hyperlink"/>
            <w:rFonts w:ascii="Times New Roman" w:hAnsi="Times New Roman"/>
            <w:color w:val="EEEEEE"/>
          </w:rPr>
          <w:t>www.davidwhyte.com</w:t>
        </w:r>
        <w:proofErr w:type="gramEnd"/>
      </w:hyperlink>
    </w:p>
    <w:sectPr w:rsidR="00A11523" w:rsidRPr="0026451D" w:rsidSect="00F94732">
      <w:headerReference w:type="even" r:id="rId10"/>
      <w:headerReference w:type="default" r:id="rId11"/>
      <w:footerReference w:type="default" r:id="rId12"/>
      <w:headerReference w:type="first" r:id="rId13"/>
      <w:pgSz w:w="12240" w:h="15840"/>
      <w:pgMar w:top="1440"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3" w:rsidRDefault="00A11523" w:rsidP="00DE5AC4">
      <w:r>
        <w:separator/>
      </w:r>
    </w:p>
  </w:endnote>
  <w:endnote w:type="continuationSeparator" w:id="0">
    <w:p w:rsidR="00A11523" w:rsidRDefault="00A11523" w:rsidP="00DE5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3" w:rsidRDefault="001B31BA">
    <w:pPr>
      <w:pStyle w:val="Footer"/>
      <w:jc w:val="center"/>
    </w:pPr>
    <w:fldSimple w:instr=" PAGE   \* MERGEFORMAT ">
      <w:r w:rsidR="00D03E9A">
        <w:rPr>
          <w:noProof/>
        </w:rPr>
        <w:t>6</w:t>
      </w:r>
    </w:fldSimple>
  </w:p>
  <w:p w:rsidR="00A11523" w:rsidRDefault="00A11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3" w:rsidRDefault="00A11523" w:rsidP="00DE5AC4">
      <w:r>
        <w:separator/>
      </w:r>
    </w:p>
  </w:footnote>
  <w:footnote w:type="continuationSeparator" w:id="0">
    <w:p w:rsidR="00A11523" w:rsidRDefault="00A11523" w:rsidP="00DE5AC4">
      <w:r>
        <w:continuationSeparator/>
      </w:r>
    </w:p>
  </w:footnote>
  <w:footnote w:id="1">
    <w:p w:rsidR="00A11523" w:rsidRDefault="00A11523">
      <w:pPr>
        <w:pStyle w:val="FootnoteText"/>
      </w:pPr>
      <w:r>
        <w:rPr>
          <w:rStyle w:val="FootnoteReference"/>
        </w:rPr>
        <w:footnoteRef/>
      </w:r>
      <w:r>
        <w:t xml:space="preserve">  Jean’s office number: 867-6608, home number: 866-0166, cell phone: 970-5543.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3" w:rsidRDefault="00A115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3" w:rsidRDefault="00A115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3" w:rsidRDefault="00A115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6531"/>
    <w:multiLevelType w:val="hybridMultilevel"/>
    <w:tmpl w:val="16286A8C"/>
    <w:lvl w:ilvl="0" w:tplc="C97055E8">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
    <w:nsid w:val="3AB87063"/>
    <w:multiLevelType w:val="multilevel"/>
    <w:tmpl w:val="CD3CE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2D3D"/>
    <w:rsid w:val="00082AF0"/>
    <w:rsid w:val="00087994"/>
    <w:rsid w:val="00096FA9"/>
    <w:rsid w:val="000A3791"/>
    <w:rsid w:val="000B21B7"/>
    <w:rsid w:val="000D2DAE"/>
    <w:rsid w:val="000D2F05"/>
    <w:rsid w:val="001027EC"/>
    <w:rsid w:val="00142DF7"/>
    <w:rsid w:val="00147C39"/>
    <w:rsid w:val="001B31BA"/>
    <w:rsid w:val="001F7B3A"/>
    <w:rsid w:val="00211E7C"/>
    <w:rsid w:val="00225A30"/>
    <w:rsid w:val="00257550"/>
    <w:rsid w:val="0026451D"/>
    <w:rsid w:val="0029119A"/>
    <w:rsid w:val="0029193D"/>
    <w:rsid w:val="002A624D"/>
    <w:rsid w:val="002B7F8B"/>
    <w:rsid w:val="00300E95"/>
    <w:rsid w:val="0032456A"/>
    <w:rsid w:val="00344DC1"/>
    <w:rsid w:val="0036419A"/>
    <w:rsid w:val="00364B1C"/>
    <w:rsid w:val="003A15D0"/>
    <w:rsid w:val="003C576D"/>
    <w:rsid w:val="003C75D6"/>
    <w:rsid w:val="003E2CE0"/>
    <w:rsid w:val="0042119F"/>
    <w:rsid w:val="00437E01"/>
    <w:rsid w:val="00491273"/>
    <w:rsid w:val="004A1D3C"/>
    <w:rsid w:val="004C58D4"/>
    <w:rsid w:val="004D47CA"/>
    <w:rsid w:val="00540A76"/>
    <w:rsid w:val="005C078C"/>
    <w:rsid w:val="005C2B09"/>
    <w:rsid w:val="005C4DDF"/>
    <w:rsid w:val="005C54C3"/>
    <w:rsid w:val="005D42EC"/>
    <w:rsid w:val="005D6F81"/>
    <w:rsid w:val="005D70AA"/>
    <w:rsid w:val="00602D3D"/>
    <w:rsid w:val="00666F53"/>
    <w:rsid w:val="006777B1"/>
    <w:rsid w:val="006911C7"/>
    <w:rsid w:val="006A2917"/>
    <w:rsid w:val="006E0180"/>
    <w:rsid w:val="006F237C"/>
    <w:rsid w:val="007172C6"/>
    <w:rsid w:val="00726193"/>
    <w:rsid w:val="0073243F"/>
    <w:rsid w:val="0074693E"/>
    <w:rsid w:val="0075345F"/>
    <w:rsid w:val="007D3C04"/>
    <w:rsid w:val="007F110C"/>
    <w:rsid w:val="007F67A5"/>
    <w:rsid w:val="00850913"/>
    <w:rsid w:val="008C449B"/>
    <w:rsid w:val="008E647A"/>
    <w:rsid w:val="008F540B"/>
    <w:rsid w:val="00911D60"/>
    <w:rsid w:val="009420B3"/>
    <w:rsid w:val="00984C97"/>
    <w:rsid w:val="009C692D"/>
    <w:rsid w:val="009E7775"/>
    <w:rsid w:val="00A11523"/>
    <w:rsid w:val="00A13BD3"/>
    <w:rsid w:val="00A27AE2"/>
    <w:rsid w:val="00A34833"/>
    <w:rsid w:val="00A5209A"/>
    <w:rsid w:val="00AB0E29"/>
    <w:rsid w:val="00B015E4"/>
    <w:rsid w:val="00B06E14"/>
    <w:rsid w:val="00B232A6"/>
    <w:rsid w:val="00B47FA7"/>
    <w:rsid w:val="00B50570"/>
    <w:rsid w:val="00B53C9E"/>
    <w:rsid w:val="00B85B22"/>
    <w:rsid w:val="00B95321"/>
    <w:rsid w:val="00BB59E1"/>
    <w:rsid w:val="00BC1A16"/>
    <w:rsid w:val="00BD1518"/>
    <w:rsid w:val="00C16D28"/>
    <w:rsid w:val="00C34FC5"/>
    <w:rsid w:val="00C66673"/>
    <w:rsid w:val="00C81A2D"/>
    <w:rsid w:val="00C9686D"/>
    <w:rsid w:val="00CA2B88"/>
    <w:rsid w:val="00CB74C4"/>
    <w:rsid w:val="00CC2C90"/>
    <w:rsid w:val="00CD7067"/>
    <w:rsid w:val="00CE0B3A"/>
    <w:rsid w:val="00D03E9A"/>
    <w:rsid w:val="00D3116E"/>
    <w:rsid w:val="00D6292D"/>
    <w:rsid w:val="00D73DC8"/>
    <w:rsid w:val="00DA0E97"/>
    <w:rsid w:val="00DC6B93"/>
    <w:rsid w:val="00DE3FF0"/>
    <w:rsid w:val="00DE5AC4"/>
    <w:rsid w:val="00DE6084"/>
    <w:rsid w:val="00DE6FBC"/>
    <w:rsid w:val="00E057C7"/>
    <w:rsid w:val="00E32F9E"/>
    <w:rsid w:val="00E36BA0"/>
    <w:rsid w:val="00E50BFC"/>
    <w:rsid w:val="00E736C8"/>
    <w:rsid w:val="00EF2FE7"/>
    <w:rsid w:val="00F2172E"/>
    <w:rsid w:val="00F46D9C"/>
    <w:rsid w:val="00F77DE3"/>
    <w:rsid w:val="00F82C70"/>
    <w:rsid w:val="00F92F0C"/>
    <w:rsid w:val="00F94732"/>
    <w:rsid w:val="00FB23A6"/>
    <w:rsid w:val="00FD11A4"/>
    <w:rsid w:val="00FD3083"/>
    <w:rsid w:val="00FF0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5F"/>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02D3D"/>
    <w:rPr>
      <w:rFonts w:cs="Times New Roman"/>
      <w:color w:val="0000FF"/>
      <w:u w:val="single"/>
    </w:rPr>
  </w:style>
  <w:style w:type="paragraph" w:customStyle="1" w:styleId="Default">
    <w:name w:val="Default"/>
    <w:basedOn w:val="Normal"/>
    <w:uiPriority w:val="99"/>
    <w:rsid w:val="00602D3D"/>
    <w:pPr>
      <w:autoSpaceDE w:val="0"/>
      <w:autoSpaceDN w:val="0"/>
    </w:pPr>
    <w:rPr>
      <w:rFonts w:ascii="Verdana" w:hAnsi="Verdana"/>
      <w:color w:val="000000"/>
      <w:sz w:val="24"/>
      <w:szCs w:val="24"/>
    </w:rPr>
  </w:style>
  <w:style w:type="paragraph" w:styleId="FootnoteText">
    <w:name w:val="footnote text"/>
    <w:basedOn w:val="Normal"/>
    <w:link w:val="FootnoteTextChar"/>
    <w:uiPriority w:val="99"/>
    <w:semiHidden/>
    <w:rsid w:val="00DE5AC4"/>
    <w:rPr>
      <w:sz w:val="20"/>
      <w:szCs w:val="20"/>
    </w:rPr>
  </w:style>
  <w:style w:type="character" w:customStyle="1" w:styleId="FootnoteTextChar">
    <w:name w:val="Footnote Text Char"/>
    <w:basedOn w:val="DefaultParagraphFont"/>
    <w:link w:val="FootnoteText"/>
    <w:uiPriority w:val="99"/>
    <w:semiHidden/>
    <w:locked/>
    <w:rsid w:val="00DE5AC4"/>
    <w:rPr>
      <w:rFonts w:ascii="Calibri" w:hAnsi="Calibri" w:cs="Times New Roman"/>
      <w:sz w:val="20"/>
      <w:szCs w:val="20"/>
    </w:rPr>
  </w:style>
  <w:style w:type="character" w:styleId="FootnoteReference">
    <w:name w:val="footnote reference"/>
    <w:basedOn w:val="DefaultParagraphFont"/>
    <w:uiPriority w:val="99"/>
    <w:semiHidden/>
    <w:rsid w:val="00DE5AC4"/>
    <w:rPr>
      <w:rFonts w:cs="Times New Roman"/>
      <w:vertAlign w:val="superscript"/>
    </w:rPr>
  </w:style>
  <w:style w:type="table" w:styleId="TableGrid">
    <w:name w:val="Table Grid"/>
    <w:basedOn w:val="TableNormal"/>
    <w:uiPriority w:val="99"/>
    <w:locked/>
    <w:rsid w:val="00FD11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F11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110C"/>
    <w:rPr>
      <w:rFonts w:ascii="Tahoma" w:hAnsi="Tahoma" w:cs="Tahoma"/>
      <w:sz w:val="16"/>
      <w:szCs w:val="16"/>
    </w:rPr>
  </w:style>
  <w:style w:type="paragraph" w:styleId="ListParagraph">
    <w:name w:val="List Paragraph"/>
    <w:basedOn w:val="Normal"/>
    <w:uiPriority w:val="99"/>
    <w:qFormat/>
    <w:rsid w:val="00344DC1"/>
    <w:pPr>
      <w:ind w:left="720"/>
      <w:contextualSpacing/>
    </w:pPr>
  </w:style>
  <w:style w:type="paragraph" w:styleId="Header">
    <w:name w:val="header"/>
    <w:basedOn w:val="Normal"/>
    <w:link w:val="HeaderChar"/>
    <w:uiPriority w:val="99"/>
    <w:rsid w:val="006A2917"/>
    <w:pPr>
      <w:tabs>
        <w:tab w:val="center" w:pos="4680"/>
        <w:tab w:val="right" w:pos="9360"/>
      </w:tabs>
    </w:pPr>
  </w:style>
  <w:style w:type="character" w:customStyle="1" w:styleId="HeaderChar">
    <w:name w:val="Header Char"/>
    <w:basedOn w:val="DefaultParagraphFont"/>
    <w:link w:val="Header"/>
    <w:uiPriority w:val="99"/>
    <w:locked/>
    <w:rsid w:val="006A2917"/>
    <w:rPr>
      <w:rFonts w:ascii="Calibri" w:hAnsi="Calibri" w:cs="Times New Roman"/>
      <w:sz w:val="22"/>
      <w:szCs w:val="22"/>
    </w:rPr>
  </w:style>
  <w:style w:type="paragraph" w:styleId="Footer">
    <w:name w:val="footer"/>
    <w:basedOn w:val="Normal"/>
    <w:link w:val="FooterChar"/>
    <w:uiPriority w:val="99"/>
    <w:rsid w:val="006A2917"/>
    <w:pPr>
      <w:tabs>
        <w:tab w:val="center" w:pos="4680"/>
        <w:tab w:val="right" w:pos="9360"/>
      </w:tabs>
    </w:pPr>
  </w:style>
  <w:style w:type="character" w:customStyle="1" w:styleId="FooterChar">
    <w:name w:val="Footer Char"/>
    <w:basedOn w:val="DefaultParagraphFont"/>
    <w:link w:val="Footer"/>
    <w:uiPriority w:val="99"/>
    <w:locked/>
    <w:rsid w:val="006A2917"/>
    <w:rPr>
      <w:rFonts w:ascii="Calibri" w:hAnsi="Calibri" w:cs="Times New Roman"/>
      <w:sz w:val="22"/>
      <w:szCs w:val="22"/>
    </w:rPr>
  </w:style>
  <w:style w:type="character" w:styleId="CommentReference">
    <w:name w:val="annotation reference"/>
    <w:basedOn w:val="DefaultParagraphFont"/>
    <w:uiPriority w:val="99"/>
    <w:semiHidden/>
    <w:rsid w:val="006911C7"/>
    <w:rPr>
      <w:rFonts w:cs="Times New Roman"/>
      <w:sz w:val="18"/>
      <w:szCs w:val="18"/>
    </w:rPr>
  </w:style>
  <w:style w:type="paragraph" w:styleId="CommentText">
    <w:name w:val="annotation text"/>
    <w:basedOn w:val="Normal"/>
    <w:link w:val="CommentTextChar"/>
    <w:uiPriority w:val="99"/>
    <w:semiHidden/>
    <w:rsid w:val="006911C7"/>
    <w:rPr>
      <w:sz w:val="24"/>
      <w:szCs w:val="24"/>
    </w:rPr>
  </w:style>
  <w:style w:type="character" w:customStyle="1" w:styleId="CommentTextChar">
    <w:name w:val="Comment Text Char"/>
    <w:basedOn w:val="DefaultParagraphFont"/>
    <w:link w:val="CommentText"/>
    <w:uiPriority w:val="99"/>
    <w:semiHidden/>
    <w:locked/>
    <w:rsid w:val="006911C7"/>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6911C7"/>
    <w:rPr>
      <w:b/>
      <w:bCs/>
      <w:sz w:val="20"/>
      <w:szCs w:val="20"/>
    </w:rPr>
  </w:style>
  <w:style w:type="character" w:customStyle="1" w:styleId="CommentSubjectChar">
    <w:name w:val="Comment Subject Char"/>
    <w:basedOn w:val="CommentTextChar"/>
    <w:link w:val="CommentSubject"/>
    <w:uiPriority w:val="99"/>
    <w:semiHidden/>
    <w:locked/>
    <w:rsid w:val="006911C7"/>
    <w:rPr>
      <w:b/>
      <w:bCs/>
    </w:rPr>
  </w:style>
</w:styles>
</file>

<file path=word/webSettings.xml><?xml version="1.0" encoding="utf-8"?>
<w:webSettings xmlns:r="http://schemas.openxmlformats.org/officeDocument/2006/relationships" xmlns:w="http://schemas.openxmlformats.org/wordprocessingml/2006/main">
  <w:divs>
    <w:div w:id="1523468191">
      <w:marLeft w:val="0"/>
      <w:marRight w:val="0"/>
      <w:marTop w:val="0"/>
      <w:marBottom w:val="0"/>
      <w:divBdr>
        <w:top w:val="none" w:sz="0" w:space="0" w:color="auto"/>
        <w:left w:val="none" w:sz="0" w:space="0" w:color="auto"/>
        <w:bottom w:val="none" w:sz="0" w:space="0" w:color="auto"/>
        <w:right w:val="none" w:sz="0" w:space="0" w:color="auto"/>
      </w:divBdr>
    </w:div>
    <w:div w:id="1523468192">
      <w:marLeft w:val="0"/>
      <w:marRight w:val="0"/>
      <w:marTop w:val="0"/>
      <w:marBottom w:val="0"/>
      <w:divBdr>
        <w:top w:val="none" w:sz="0" w:space="0" w:color="auto"/>
        <w:left w:val="none" w:sz="0" w:space="0" w:color="auto"/>
        <w:bottom w:val="none" w:sz="0" w:space="0" w:color="auto"/>
        <w:right w:val="none" w:sz="0" w:space="0" w:color="auto"/>
      </w:divBdr>
      <w:divsChild>
        <w:div w:id="1523468188">
          <w:marLeft w:val="0"/>
          <w:marRight w:val="0"/>
          <w:marTop w:val="0"/>
          <w:marBottom w:val="0"/>
          <w:divBdr>
            <w:top w:val="none" w:sz="0" w:space="0" w:color="auto"/>
            <w:left w:val="none" w:sz="0" w:space="0" w:color="auto"/>
            <w:bottom w:val="none" w:sz="0" w:space="0" w:color="auto"/>
            <w:right w:val="none" w:sz="0" w:space="0" w:color="auto"/>
          </w:divBdr>
          <w:divsChild>
            <w:div w:id="1523468189">
              <w:marLeft w:val="0"/>
              <w:marRight w:val="0"/>
              <w:marTop w:val="0"/>
              <w:marBottom w:val="0"/>
              <w:divBdr>
                <w:top w:val="single" w:sz="48" w:space="11" w:color="309292"/>
                <w:left w:val="single" w:sz="48" w:space="0" w:color="309292"/>
                <w:bottom w:val="single" w:sz="48" w:space="17" w:color="309292"/>
                <w:right w:val="single" w:sz="48" w:space="0" w:color="309292"/>
              </w:divBdr>
              <w:divsChild>
                <w:div w:id="1523468190">
                  <w:marLeft w:val="0"/>
                  <w:marRight w:val="0"/>
                  <w:marTop w:val="0"/>
                  <w:marBottom w:val="0"/>
                  <w:divBdr>
                    <w:top w:val="none" w:sz="0" w:space="0" w:color="auto"/>
                    <w:left w:val="none" w:sz="0" w:space="0" w:color="auto"/>
                    <w:bottom w:val="none" w:sz="0" w:space="0" w:color="auto"/>
                    <w:right w:val="none" w:sz="0" w:space="0" w:color="auto"/>
                  </w:divBdr>
                  <w:divsChild>
                    <w:div w:id="1523468185">
                      <w:marLeft w:val="225"/>
                      <w:marRight w:val="0"/>
                      <w:marTop w:val="0"/>
                      <w:marBottom w:val="540"/>
                      <w:divBdr>
                        <w:top w:val="none" w:sz="0" w:space="0" w:color="auto"/>
                        <w:left w:val="none" w:sz="0" w:space="0" w:color="auto"/>
                        <w:bottom w:val="none" w:sz="0" w:space="0" w:color="auto"/>
                        <w:right w:val="none" w:sz="0" w:space="0" w:color="auto"/>
                      </w:divBdr>
                      <w:divsChild>
                        <w:div w:id="1523468186">
                          <w:marLeft w:val="0"/>
                          <w:marRight w:val="0"/>
                          <w:marTop w:val="0"/>
                          <w:marBottom w:val="0"/>
                          <w:divBdr>
                            <w:top w:val="none" w:sz="0" w:space="0" w:color="auto"/>
                            <w:left w:val="none" w:sz="0" w:space="0" w:color="auto"/>
                            <w:bottom w:val="none" w:sz="0" w:space="0" w:color="auto"/>
                            <w:right w:val="none" w:sz="0" w:space="0" w:color="auto"/>
                          </w:divBdr>
                          <w:divsChild>
                            <w:div w:id="15234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68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bs7fsguISf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vidwhyt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2857</Words>
  <Characters>15060</Characters>
  <Application>Microsoft Office Word</Application>
  <DocSecurity>0</DocSecurity>
  <Lines>367</Lines>
  <Paragraphs>155</Paragraphs>
  <ScaleCrop>false</ScaleCrop>
  <Company>The Evergreen State College</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Many Rivers Meet</dc:title>
  <dc:subject/>
  <dc:creator>macgjean</dc:creator>
  <cp:keywords/>
  <dc:description/>
  <cp:lastModifiedBy>macgjean</cp:lastModifiedBy>
  <cp:revision>8</cp:revision>
  <cp:lastPrinted>2013-06-17T00:22:00Z</cp:lastPrinted>
  <dcterms:created xsi:type="dcterms:W3CDTF">2013-06-17T21:34:00Z</dcterms:created>
  <dcterms:modified xsi:type="dcterms:W3CDTF">2013-07-02T21:47:00Z</dcterms:modified>
</cp:coreProperties>
</file>