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E329" w14:textId="4DC3DE13" w:rsidR="0044122F" w:rsidRPr="00104A06" w:rsidRDefault="00FB700F" w:rsidP="0044122F">
      <w:pPr>
        <w:tabs>
          <w:tab w:val="left" w:pos="0"/>
        </w:tabs>
        <w:suppressAutoHyphens/>
        <w:spacing w:line="240" w:lineRule="atLeast"/>
        <w:rPr>
          <w:rFonts w:ascii="Calibri" w:hAnsi="Calibri"/>
          <w:color w:val="000000"/>
          <w:sz w:val="22"/>
          <w:szCs w:val="22"/>
        </w:rPr>
      </w:pPr>
      <w:r>
        <w:rPr>
          <w:rFonts w:ascii="Calibri" w:hAnsi="Calibri"/>
          <w:b/>
          <w:color w:val="000000"/>
          <w:sz w:val="22"/>
          <w:szCs w:val="22"/>
        </w:rPr>
        <w:t>Gear</w:t>
      </w:r>
      <w:r w:rsidR="0044122F" w:rsidRPr="00104A06">
        <w:rPr>
          <w:rFonts w:ascii="Calibri" w:hAnsi="Calibri"/>
          <w:b/>
          <w:color w:val="000000"/>
          <w:sz w:val="22"/>
          <w:szCs w:val="22"/>
        </w:rPr>
        <w:t xml:space="preserve"> </w:t>
      </w:r>
      <w:r>
        <w:rPr>
          <w:rFonts w:ascii="Calibri" w:hAnsi="Calibri"/>
          <w:b/>
          <w:color w:val="000000"/>
          <w:sz w:val="22"/>
          <w:szCs w:val="22"/>
        </w:rPr>
        <w:t>for Forests</w:t>
      </w:r>
    </w:p>
    <w:p w14:paraId="0D3E96B5" w14:textId="0FF02B54" w:rsidR="0044122F" w:rsidRPr="00933FE3" w:rsidRDefault="0044122F" w:rsidP="0044122F">
      <w:pPr>
        <w:rPr>
          <w:rFonts w:ascii="Calibri" w:hAnsi="Calibri" w:cs="Arial"/>
          <w:szCs w:val="24"/>
        </w:rPr>
      </w:pPr>
      <w:r w:rsidRPr="00933FE3">
        <w:rPr>
          <w:rFonts w:ascii="Calibri" w:hAnsi="Calibri"/>
          <w:szCs w:val="24"/>
        </w:rPr>
        <w:t xml:space="preserve">The </w:t>
      </w:r>
      <w:r>
        <w:rPr>
          <w:rFonts w:ascii="Calibri" w:hAnsi="Calibri"/>
          <w:szCs w:val="24"/>
        </w:rPr>
        <w:t>weekly</w:t>
      </w:r>
      <w:r w:rsidRPr="00933FE3">
        <w:rPr>
          <w:rFonts w:ascii="Calibri" w:hAnsi="Calibri"/>
          <w:szCs w:val="24"/>
        </w:rPr>
        <w:t xml:space="preserve"> field labs are designed so that you can get hands-on experience in forest ecosystem</w:t>
      </w:r>
      <w:r>
        <w:rPr>
          <w:rFonts w:ascii="Calibri" w:hAnsi="Calibri"/>
          <w:szCs w:val="24"/>
        </w:rPr>
        <w:t xml:space="preserve"> </w:t>
      </w:r>
      <w:r w:rsidRPr="00933FE3">
        <w:rPr>
          <w:rFonts w:ascii="Calibri" w:hAnsi="Calibri"/>
          <w:szCs w:val="24"/>
        </w:rPr>
        <w:t>s</w:t>
      </w:r>
      <w:r>
        <w:rPr>
          <w:rFonts w:ascii="Calibri" w:hAnsi="Calibri"/>
          <w:szCs w:val="24"/>
        </w:rPr>
        <w:t>cience methods</w:t>
      </w:r>
      <w:r w:rsidRPr="00933FE3">
        <w:rPr>
          <w:rFonts w:ascii="Calibri" w:hAnsi="Calibri"/>
          <w:szCs w:val="24"/>
        </w:rPr>
        <w:t xml:space="preserve">. Please come prepared to spend several hours in ambient weather conditions. </w:t>
      </w:r>
      <w:r w:rsidRPr="00933FE3">
        <w:rPr>
          <w:rFonts w:ascii="Calibri" w:hAnsi="Calibri" w:cs="Arial"/>
          <w:szCs w:val="24"/>
        </w:rPr>
        <w:t xml:space="preserve">You will need to purchase a weatherproof field </w:t>
      </w:r>
      <w:r>
        <w:rPr>
          <w:rFonts w:ascii="Calibri" w:hAnsi="Calibri" w:cs="Arial"/>
          <w:szCs w:val="24"/>
        </w:rPr>
        <w:t xml:space="preserve">notebook </w:t>
      </w:r>
      <w:r w:rsidRPr="00933FE3">
        <w:rPr>
          <w:rFonts w:ascii="Calibri" w:hAnsi="Calibri" w:cs="Arial"/>
          <w:szCs w:val="24"/>
        </w:rPr>
        <w:t xml:space="preserve">(please feel free to talk to the instructors about equipment/field guides). You are also expected to carry enough food and water for each day’s outing, along with other personal supplies such as personal first aid kits, etc. </w:t>
      </w:r>
    </w:p>
    <w:p w14:paraId="35284611" w14:textId="474FB3F3" w:rsidR="0044122F" w:rsidRPr="00933FE3" w:rsidRDefault="0044122F" w:rsidP="0044122F">
      <w:pPr>
        <w:rPr>
          <w:rFonts w:ascii="Calibri" w:hAnsi="Calibri" w:cs="Arial"/>
          <w:szCs w:val="24"/>
        </w:rPr>
      </w:pPr>
      <w:r w:rsidRPr="00933FE3">
        <w:rPr>
          <w:rFonts w:ascii="Calibri" w:hAnsi="Calibri" w:cs="Arial"/>
          <w:szCs w:val="24"/>
        </w:rPr>
        <w:t xml:space="preserve">You will need appropriate clothing for field trips, including a raincoat and rain pants (make sure it is truly waterproof). We will be spending time in wet and cold habitats, so staying dry and insulated is very important. Cotton clothing is not insulating when wet, so you should have clothes made of materials that stay warm when wet (e.g. wool, fleece, etc.). Make sure your shoes can hold up to wet harsh conditions and wear good socks (wool, or synthetic blend hiking socks). </w:t>
      </w:r>
      <w:r>
        <w:rPr>
          <w:rFonts w:ascii="Calibri" w:hAnsi="Calibri" w:cs="Arial"/>
          <w:szCs w:val="24"/>
        </w:rPr>
        <w:t>I frequently recommend rubber boots with good traction available at most hardware stores. They will keep your feet dry, and they will stand up to the weather. Plus, they are inexpensive and useful for the Pacific Northwest!</w:t>
      </w:r>
    </w:p>
    <w:p w14:paraId="6514C960" w14:textId="77777777" w:rsidR="0044122F" w:rsidRPr="00A351FE" w:rsidRDefault="0044122F" w:rsidP="0044122F">
      <w:pPr>
        <w:pStyle w:val="Heading1"/>
        <w:rPr>
          <w:rFonts w:asciiTheme="minorHAnsi" w:hAnsiTheme="minorHAnsi" w:cstheme="minorHAnsi"/>
        </w:rPr>
      </w:pPr>
      <w:r w:rsidRPr="00A351FE">
        <w:rPr>
          <w:rFonts w:asciiTheme="minorHAnsi" w:hAnsiTheme="minorHAnsi" w:cstheme="minorHAnsi"/>
        </w:rPr>
        <w:t>Supply List</w:t>
      </w:r>
    </w:p>
    <w:p w14:paraId="697E417D" w14:textId="77777777" w:rsidR="0044122F" w:rsidRPr="00104A06" w:rsidRDefault="0044122F" w:rsidP="0044122F">
      <w:pPr>
        <w:pStyle w:val="Default"/>
        <w:rPr>
          <w:b/>
          <w:sz w:val="22"/>
          <w:szCs w:val="22"/>
        </w:rPr>
      </w:pPr>
      <w:r w:rsidRPr="00104A06">
        <w:rPr>
          <w:b/>
          <w:bCs/>
          <w:sz w:val="22"/>
          <w:szCs w:val="22"/>
        </w:rPr>
        <w:t xml:space="preserve">Individual Equipment: </w:t>
      </w:r>
    </w:p>
    <w:p w14:paraId="2BA33B8B" w14:textId="77777777" w:rsidR="0044122F" w:rsidRDefault="0044122F" w:rsidP="0044122F">
      <w:pPr>
        <w:pStyle w:val="Default"/>
        <w:numPr>
          <w:ilvl w:val="0"/>
          <w:numId w:val="1"/>
        </w:numPr>
        <w:rPr>
          <w:sz w:val="22"/>
          <w:szCs w:val="22"/>
        </w:rPr>
      </w:pPr>
      <w:r>
        <w:rPr>
          <w:sz w:val="22"/>
          <w:szCs w:val="22"/>
        </w:rPr>
        <w:t xml:space="preserve">Map of the Evergreen EEON plots and Forest Reserve (provided by Dr. Fischer) </w:t>
      </w:r>
    </w:p>
    <w:p w14:paraId="303002E3" w14:textId="77777777" w:rsidR="0044122F" w:rsidRDefault="0044122F" w:rsidP="0044122F">
      <w:pPr>
        <w:pStyle w:val="Default"/>
        <w:numPr>
          <w:ilvl w:val="0"/>
          <w:numId w:val="1"/>
        </w:numPr>
        <w:rPr>
          <w:sz w:val="22"/>
          <w:szCs w:val="22"/>
        </w:rPr>
      </w:pPr>
      <w:r>
        <w:rPr>
          <w:sz w:val="22"/>
          <w:szCs w:val="22"/>
        </w:rPr>
        <w:t>Compass with mirror and sight (</w:t>
      </w:r>
      <w:proofErr w:type="spellStart"/>
      <w:r>
        <w:rPr>
          <w:sz w:val="22"/>
          <w:szCs w:val="22"/>
        </w:rPr>
        <w:t>Sunnto</w:t>
      </w:r>
      <w:proofErr w:type="spellEnd"/>
      <w:r>
        <w:rPr>
          <w:sz w:val="22"/>
          <w:szCs w:val="22"/>
        </w:rPr>
        <w:t xml:space="preserve"> Navigator model MC-2 azimuth compass recommended). </w:t>
      </w:r>
    </w:p>
    <w:p w14:paraId="3CEB8B91" w14:textId="2651720C" w:rsidR="0044122F" w:rsidRDefault="0044122F" w:rsidP="0044122F">
      <w:pPr>
        <w:pStyle w:val="Default"/>
        <w:numPr>
          <w:ilvl w:val="0"/>
          <w:numId w:val="1"/>
        </w:numPr>
        <w:rPr>
          <w:sz w:val="22"/>
          <w:szCs w:val="22"/>
        </w:rPr>
      </w:pPr>
      <w:r>
        <w:rPr>
          <w:sz w:val="22"/>
          <w:szCs w:val="22"/>
        </w:rPr>
        <w:t xml:space="preserve">Clipboard or Tatum: This helps with data entry and note-taking in the field. </w:t>
      </w:r>
      <w:r>
        <w:rPr>
          <w:sz w:val="22"/>
          <w:szCs w:val="22"/>
        </w:rPr>
        <w:t>I</w:t>
      </w:r>
      <w:r>
        <w:rPr>
          <w:sz w:val="22"/>
          <w:szCs w:val="22"/>
        </w:rPr>
        <w:t xml:space="preserve"> recommend a style with a cover so that you can still write notes in the </w:t>
      </w:r>
      <w:proofErr w:type="gramStart"/>
      <w:r>
        <w:rPr>
          <w:sz w:val="22"/>
          <w:szCs w:val="22"/>
        </w:rPr>
        <w:t>rain, or</w:t>
      </w:r>
      <w:proofErr w:type="gramEnd"/>
      <w:r>
        <w:rPr>
          <w:sz w:val="22"/>
          <w:szCs w:val="22"/>
        </w:rPr>
        <w:t xml:space="preserve"> protect your work from destruction. </w:t>
      </w:r>
    </w:p>
    <w:p w14:paraId="1560E2A8" w14:textId="263ED8F6" w:rsidR="0044122F" w:rsidRDefault="0044122F" w:rsidP="0044122F">
      <w:pPr>
        <w:pStyle w:val="Default"/>
        <w:numPr>
          <w:ilvl w:val="0"/>
          <w:numId w:val="1"/>
        </w:numPr>
        <w:rPr>
          <w:sz w:val="22"/>
          <w:szCs w:val="22"/>
        </w:rPr>
      </w:pPr>
      <w:r>
        <w:rPr>
          <w:sz w:val="22"/>
          <w:szCs w:val="22"/>
        </w:rPr>
        <w:t xml:space="preserve">Calculator with trigonometric functions (or </w:t>
      </w:r>
      <w:r w:rsidRPr="0044122F">
        <w:rPr>
          <w:b/>
          <w:bCs/>
          <w:sz w:val="22"/>
          <w:szCs w:val="22"/>
        </w:rPr>
        <w:t xml:space="preserve">phone </w:t>
      </w:r>
      <w:r w:rsidRPr="0044122F">
        <w:rPr>
          <w:b/>
          <w:bCs/>
          <w:sz w:val="22"/>
          <w:szCs w:val="22"/>
        </w:rPr>
        <w:t xml:space="preserve">calculator </w:t>
      </w:r>
      <w:r w:rsidRPr="0044122F">
        <w:rPr>
          <w:b/>
          <w:bCs/>
          <w:sz w:val="22"/>
          <w:szCs w:val="22"/>
        </w:rPr>
        <w:t>app</w:t>
      </w:r>
      <w:r>
        <w:rPr>
          <w:sz w:val="22"/>
          <w:szCs w:val="22"/>
        </w:rPr>
        <w:t xml:space="preserve"> with LOG, LN, Square Root, TAN, COS, and SIN functions). </w:t>
      </w:r>
    </w:p>
    <w:p w14:paraId="1752AD9C" w14:textId="77777777" w:rsidR="0044122F" w:rsidRDefault="0044122F" w:rsidP="0044122F">
      <w:pPr>
        <w:pStyle w:val="Default"/>
        <w:numPr>
          <w:ilvl w:val="0"/>
          <w:numId w:val="1"/>
        </w:numPr>
        <w:rPr>
          <w:sz w:val="22"/>
          <w:szCs w:val="22"/>
        </w:rPr>
      </w:pPr>
      <w:r>
        <w:rPr>
          <w:sz w:val="22"/>
          <w:szCs w:val="22"/>
        </w:rPr>
        <w:t xml:space="preserve">Day pack stocked with drinking water, above supplies, writing instruments, rain gear, etc. </w:t>
      </w:r>
    </w:p>
    <w:p w14:paraId="237A39F2" w14:textId="77777777" w:rsidR="0044122F" w:rsidRPr="00817F14" w:rsidRDefault="0044122F" w:rsidP="0044122F">
      <w:pPr>
        <w:pStyle w:val="Default"/>
        <w:numPr>
          <w:ilvl w:val="0"/>
          <w:numId w:val="1"/>
        </w:numPr>
        <w:rPr>
          <w:sz w:val="22"/>
          <w:szCs w:val="22"/>
        </w:rPr>
      </w:pPr>
      <w:r w:rsidRPr="00817F14">
        <w:rPr>
          <w:sz w:val="22"/>
          <w:szCs w:val="22"/>
        </w:rPr>
        <w:t>Hand lens (10x) recommended</w:t>
      </w:r>
    </w:p>
    <w:p w14:paraId="230DB1C9" w14:textId="2A099BBF" w:rsidR="0044122F" w:rsidRPr="00817F14" w:rsidRDefault="0044122F" w:rsidP="0044122F">
      <w:pPr>
        <w:pStyle w:val="Default"/>
        <w:numPr>
          <w:ilvl w:val="0"/>
          <w:numId w:val="1"/>
        </w:numPr>
        <w:rPr>
          <w:sz w:val="22"/>
          <w:szCs w:val="22"/>
        </w:rPr>
      </w:pPr>
      <w:r w:rsidRPr="00817F14">
        <w:rPr>
          <w:sz w:val="22"/>
          <w:szCs w:val="22"/>
        </w:rPr>
        <w:t xml:space="preserve">Rain gear </w:t>
      </w:r>
      <w:r>
        <w:rPr>
          <w:sz w:val="22"/>
          <w:szCs w:val="22"/>
        </w:rPr>
        <w:t>(I recommend full PVC raingear – like rubber boots, it’s inexpensive and it works!)</w:t>
      </w:r>
    </w:p>
    <w:p w14:paraId="5F6A40B0" w14:textId="5501D7FA" w:rsidR="0044122F" w:rsidRDefault="0044122F" w:rsidP="0044122F">
      <w:pPr>
        <w:pStyle w:val="Default"/>
        <w:numPr>
          <w:ilvl w:val="0"/>
          <w:numId w:val="1"/>
        </w:numPr>
        <w:rPr>
          <w:sz w:val="22"/>
          <w:szCs w:val="22"/>
        </w:rPr>
      </w:pPr>
      <w:r>
        <w:rPr>
          <w:sz w:val="22"/>
          <w:szCs w:val="22"/>
        </w:rPr>
        <w:t xml:space="preserve">Diameter tape: </w:t>
      </w:r>
      <w:r w:rsidRPr="00817F14">
        <w:rPr>
          <w:sz w:val="22"/>
          <w:szCs w:val="22"/>
        </w:rPr>
        <w:t>1 x 50</w:t>
      </w:r>
      <w:r>
        <w:rPr>
          <w:sz w:val="22"/>
          <w:szCs w:val="22"/>
        </w:rPr>
        <w:t>’</w:t>
      </w:r>
      <w:r w:rsidRPr="00817F14">
        <w:rPr>
          <w:sz w:val="22"/>
          <w:szCs w:val="22"/>
        </w:rPr>
        <w:t xml:space="preserve"> </w:t>
      </w:r>
      <w:r>
        <w:rPr>
          <w:sz w:val="22"/>
          <w:szCs w:val="22"/>
        </w:rPr>
        <w:t>or 1x75’</w:t>
      </w:r>
      <w:r w:rsidRPr="00817F14">
        <w:rPr>
          <w:sz w:val="22"/>
          <w:szCs w:val="22"/>
        </w:rPr>
        <w:t xml:space="preserve"> Spencer Loggers Tape</w:t>
      </w:r>
      <w:r>
        <w:rPr>
          <w:sz w:val="22"/>
          <w:szCs w:val="22"/>
        </w:rPr>
        <w:t xml:space="preserve"> and diameter tape</w:t>
      </w:r>
      <w:r w:rsidRPr="00817F14">
        <w:rPr>
          <w:sz w:val="22"/>
          <w:szCs w:val="22"/>
        </w:rPr>
        <w:t xml:space="preserve"> + nail: </w:t>
      </w:r>
      <w:r>
        <w:rPr>
          <w:sz w:val="22"/>
          <w:szCs w:val="22"/>
        </w:rPr>
        <w:t>I</w:t>
      </w:r>
      <w:r>
        <w:rPr>
          <w:sz w:val="22"/>
          <w:szCs w:val="22"/>
        </w:rPr>
        <w:t xml:space="preserve"> recommend a combination tape </w:t>
      </w:r>
      <w:r w:rsidR="00A351FE">
        <w:rPr>
          <w:sz w:val="22"/>
          <w:szCs w:val="22"/>
        </w:rPr>
        <w:t>like the 950DC</w:t>
      </w:r>
      <w:r>
        <w:rPr>
          <w:sz w:val="22"/>
          <w:szCs w:val="22"/>
        </w:rPr>
        <w:t>- this includes distance and diameter measurements. Typical cost: $40</w:t>
      </w:r>
      <w:r w:rsidR="00A351FE">
        <w:rPr>
          <w:sz w:val="22"/>
          <w:szCs w:val="22"/>
        </w:rPr>
        <w:t>-$70</w:t>
      </w:r>
      <w:r>
        <w:rPr>
          <w:sz w:val="22"/>
          <w:szCs w:val="22"/>
        </w:rPr>
        <w:t xml:space="preserve">. </w:t>
      </w:r>
      <w:r w:rsidRPr="00A351FE">
        <w:rPr>
          <w:b/>
          <w:bCs/>
          <w:sz w:val="22"/>
          <w:szCs w:val="22"/>
        </w:rPr>
        <w:t>Diameter tapes will also be provided through the science support center</w:t>
      </w:r>
      <w:r>
        <w:rPr>
          <w:sz w:val="22"/>
          <w:szCs w:val="22"/>
        </w:rPr>
        <w:t xml:space="preserve"> and the program</w:t>
      </w:r>
      <w:r>
        <w:rPr>
          <w:sz w:val="22"/>
          <w:szCs w:val="22"/>
        </w:rPr>
        <w:t xml:space="preserve">, but you may want your own tape. </w:t>
      </w:r>
      <w:r>
        <w:rPr>
          <w:sz w:val="22"/>
          <w:szCs w:val="22"/>
        </w:rPr>
        <w:t xml:space="preserve">You can order these tapes at </w:t>
      </w:r>
      <w:hyperlink r:id="rId5" w:history="1">
        <w:r w:rsidRPr="0044122F">
          <w:rPr>
            <w:rStyle w:val="Hyperlink"/>
            <w:sz w:val="22"/>
            <w:szCs w:val="22"/>
          </w:rPr>
          <w:t>www.forestry-suppliers.com</w:t>
        </w:r>
      </w:hyperlink>
      <w:r w:rsidRPr="0044122F">
        <w:rPr>
          <w:sz w:val="22"/>
          <w:szCs w:val="22"/>
        </w:rPr>
        <w:t xml:space="preserve"> or pick them up at a local logging supply store like </w:t>
      </w:r>
      <w:proofErr w:type="spellStart"/>
      <w:r w:rsidRPr="0044122F">
        <w:rPr>
          <w:sz w:val="22"/>
          <w:szCs w:val="22"/>
        </w:rPr>
        <w:t>Madsens</w:t>
      </w:r>
      <w:proofErr w:type="spellEnd"/>
      <w:r w:rsidRPr="0044122F">
        <w:rPr>
          <w:sz w:val="22"/>
          <w:szCs w:val="22"/>
        </w:rPr>
        <w:t xml:space="preserve"> in Centralia: </w:t>
      </w:r>
      <w:hyperlink r:id="rId6" w:history="1">
        <w:r w:rsidRPr="0044122F">
          <w:rPr>
            <w:rStyle w:val="Hyperlink"/>
            <w:sz w:val="22"/>
            <w:szCs w:val="22"/>
          </w:rPr>
          <w:t>http://www.madsens1.com/</w:t>
        </w:r>
      </w:hyperlink>
    </w:p>
    <w:p w14:paraId="42C786EF" w14:textId="1B8518FA" w:rsidR="00A351FE" w:rsidRPr="00FB700F" w:rsidRDefault="00A351FE" w:rsidP="00FB700F">
      <w:pPr>
        <w:pStyle w:val="Default"/>
        <w:numPr>
          <w:ilvl w:val="0"/>
          <w:numId w:val="1"/>
        </w:numPr>
        <w:rPr>
          <w:sz w:val="22"/>
          <w:szCs w:val="22"/>
        </w:rPr>
      </w:pPr>
      <w:r>
        <w:rPr>
          <w:sz w:val="22"/>
          <w:szCs w:val="22"/>
        </w:rPr>
        <w:t xml:space="preserve">Length tape (50m tape): this will also be provided to you through the program, but if you want to buy your own, I recommend </w:t>
      </w:r>
      <w:hyperlink r:id="rId7" w:history="1">
        <w:r w:rsidRPr="00524A4D">
          <w:rPr>
            <w:rStyle w:val="Hyperlink"/>
          </w:rPr>
          <w:t>www.forestry-suppliers.com</w:t>
        </w:r>
      </w:hyperlink>
      <w:r>
        <w:t>, where they run around $30</w:t>
      </w:r>
      <w:r w:rsidRPr="00A351FE">
        <w:rPr>
          <w:sz w:val="22"/>
          <w:szCs w:val="22"/>
        </w:rPr>
        <w:t xml:space="preserve"> </w:t>
      </w:r>
    </w:p>
    <w:p w14:paraId="35830F6C" w14:textId="11BECCBD" w:rsidR="00FB700F" w:rsidRPr="00FB700F" w:rsidRDefault="00A351FE" w:rsidP="00FB700F">
      <w:pPr>
        <w:pStyle w:val="Default"/>
        <w:numPr>
          <w:ilvl w:val="0"/>
          <w:numId w:val="1"/>
        </w:numPr>
        <w:rPr>
          <w:sz w:val="22"/>
          <w:szCs w:val="22"/>
        </w:rPr>
      </w:pPr>
      <w:r>
        <w:t xml:space="preserve">JIM-GEM Cruz-All. This is a handy and cheap (~$13) piece of equipment. We will provide these or an alternative in class, but since the proper method has you stick one end between your teeth, you may prefer your </w:t>
      </w:r>
      <w:proofErr w:type="gramStart"/>
      <w:r>
        <w:t>own!.</w:t>
      </w:r>
      <w:proofErr w:type="gramEnd"/>
      <w:r>
        <w:t xml:space="preserve"> Again, try </w:t>
      </w:r>
      <w:hyperlink r:id="rId8" w:history="1">
        <w:r w:rsidRPr="00524A4D">
          <w:rPr>
            <w:rStyle w:val="Hyperlink"/>
          </w:rPr>
          <w:t>www.forestry-suppliers.com</w:t>
        </w:r>
      </w:hyperlink>
    </w:p>
    <w:p w14:paraId="05CD7B64" w14:textId="503F5DBD" w:rsidR="006842A2" w:rsidRPr="00FB700F" w:rsidRDefault="00FB700F" w:rsidP="00FB700F">
      <w:pPr>
        <w:pStyle w:val="Default"/>
        <w:numPr>
          <w:ilvl w:val="0"/>
          <w:numId w:val="1"/>
        </w:numPr>
        <w:rPr>
          <w:sz w:val="22"/>
          <w:szCs w:val="22"/>
        </w:rPr>
      </w:pPr>
      <w:r w:rsidRPr="00A351FE">
        <w:rPr>
          <w:b/>
          <w:bCs/>
          <w:sz w:val="22"/>
          <w:szCs w:val="22"/>
        </w:rPr>
        <w:t>Smartphone</w:t>
      </w:r>
      <w:r>
        <w:rPr>
          <w:sz w:val="22"/>
          <w:szCs w:val="22"/>
        </w:rPr>
        <w:t xml:space="preserve"> – Increasingly, a smartphone can be used as a substitute for many of the measurement devices listed here (calculator, compass, tree height measurement, species identification, maps, GPS, Cruz-All). If you have avoided a smartphone so-far – good for you! If you haven’t, it’s worth figuring out how to use your smartphone for forestry tools ahead of the class. You will be surprised at how much you can do! Check out this link to get started: </w:t>
      </w:r>
      <w:hyperlink r:id="rId9" w:history="1">
        <w:r w:rsidRPr="00524A4D">
          <w:rPr>
            <w:rStyle w:val="Hyperlink"/>
          </w:rPr>
          <w:t>http://blog.silviaterra.com/smartphone-apps-for-forestry/</w:t>
        </w:r>
      </w:hyperlink>
      <w:r>
        <w:t xml:space="preserve">  </w:t>
      </w:r>
    </w:p>
    <w:sectPr w:rsidR="006842A2" w:rsidRPr="00FB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610CD"/>
    <w:multiLevelType w:val="hybridMultilevel"/>
    <w:tmpl w:val="6B7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2F"/>
    <w:rsid w:val="0044122F"/>
    <w:rsid w:val="005F1571"/>
    <w:rsid w:val="006842A2"/>
    <w:rsid w:val="00A351FE"/>
    <w:rsid w:val="00FB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54E7"/>
  <w15:chartTrackingRefBased/>
  <w15:docId w15:val="{EE7BCDE8-B061-4E80-AC78-6EA1E6DD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22F"/>
    <w:pPr>
      <w:spacing w:before="120" w:after="0" w:line="240" w:lineRule="auto"/>
    </w:pPr>
    <w:rPr>
      <w:rFonts w:ascii="Times New Roman" w:eastAsia="Times New Roman" w:hAnsi="Times New Roman" w:cs="Times New Roman"/>
      <w:sz w:val="24"/>
      <w:szCs w:val="20"/>
    </w:rPr>
  </w:style>
  <w:style w:type="paragraph" w:styleId="Heading1">
    <w:name w:val="heading 1"/>
    <w:next w:val="Normal"/>
    <w:link w:val="Heading1Char"/>
    <w:qFormat/>
    <w:rsid w:val="0044122F"/>
    <w:pPr>
      <w:keepNext/>
      <w:spacing w:before="120" w:after="0" w:line="240" w:lineRule="auto"/>
      <w:outlineLvl w:val="0"/>
    </w:pPr>
    <w:rPr>
      <w:rFonts w:ascii="Arial" w:eastAsia="Times New Roman" w:hAnsi="Arial" w:cs="Times New Roman"/>
      <w:b/>
      <w:bCs/>
      <w:noProof/>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22F"/>
    <w:rPr>
      <w:rFonts w:ascii="Arial" w:eastAsia="Times New Roman" w:hAnsi="Arial" w:cs="Times New Roman"/>
      <w:b/>
      <w:bCs/>
      <w:noProof/>
      <w:kern w:val="32"/>
      <w:sz w:val="24"/>
      <w:szCs w:val="24"/>
    </w:rPr>
  </w:style>
  <w:style w:type="paragraph" w:customStyle="1" w:styleId="Default">
    <w:name w:val="Default"/>
    <w:rsid w:val="0044122F"/>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44122F"/>
    <w:rPr>
      <w:color w:val="0563C1" w:themeColor="hyperlink"/>
      <w:u w:val="single"/>
    </w:rPr>
  </w:style>
  <w:style w:type="character" w:styleId="UnresolvedMention">
    <w:name w:val="Unresolved Mention"/>
    <w:basedOn w:val="DefaultParagraphFont"/>
    <w:uiPriority w:val="99"/>
    <w:semiHidden/>
    <w:unhideWhenUsed/>
    <w:rsid w:val="0044122F"/>
    <w:rPr>
      <w:color w:val="605E5C"/>
      <w:shd w:val="clear" w:color="auto" w:fill="E1DFDD"/>
    </w:rPr>
  </w:style>
  <w:style w:type="paragraph" w:styleId="ListParagraph">
    <w:name w:val="List Paragraph"/>
    <w:basedOn w:val="Normal"/>
    <w:uiPriority w:val="34"/>
    <w:qFormat/>
    <w:rsid w:val="00FB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y-suppliers.com" TargetMode="External"/><Relationship Id="rId3" Type="http://schemas.openxmlformats.org/officeDocument/2006/relationships/settings" Target="settings.xml"/><Relationship Id="rId7" Type="http://schemas.openxmlformats.org/officeDocument/2006/relationships/hyperlink" Target="http://www.forestry-suppli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sens1.com/" TargetMode="External"/><Relationship Id="rId11" Type="http://schemas.openxmlformats.org/officeDocument/2006/relationships/theme" Target="theme/theme1.xml"/><Relationship Id="rId5" Type="http://schemas.openxmlformats.org/officeDocument/2006/relationships/hyperlink" Target="http://www.forestry-suppli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ilviaterra.com/smartphone-apps-for-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Fisch</dc:creator>
  <cp:keywords/>
  <dc:description/>
  <cp:lastModifiedBy>D Fisch</cp:lastModifiedBy>
  <cp:revision>1</cp:revision>
  <dcterms:created xsi:type="dcterms:W3CDTF">2020-07-02T00:21:00Z</dcterms:created>
  <dcterms:modified xsi:type="dcterms:W3CDTF">2020-07-02T00:58:00Z</dcterms:modified>
</cp:coreProperties>
</file>